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150E" w14:textId="77777777" w:rsidR="00B011CF" w:rsidRPr="000B7DAD" w:rsidRDefault="00B011CF" w:rsidP="001B74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BBAD006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bookmarkStart w:id="0" w:name="_Hlk188029114"/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Министерство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proofErr w:type="gram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</w:p>
    <w:p w14:paraId="58CB4FDE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ind w:left="-851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Государственное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автономное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профессиональное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образовательное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учреждение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«</w:t>
      </w:r>
      <w:proofErr w:type="gramEnd"/>
      <w:r w:rsidRPr="00BB6E3B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ГУБЕРНСКИЙ  КОЛЛЕДЖ»</w:t>
      </w:r>
    </w:p>
    <w:p w14:paraId="0AC3E1C0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17B83E05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BB6E3B" w:rsidRPr="00BB6E3B" w14:paraId="77F22FD1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134C" w14:textId="77777777" w:rsidR="00BB6E3B" w:rsidRPr="00BB6E3B" w:rsidRDefault="00BB6E3B" w:rsidP="00BB6E3B">
            <w:pPr>
              <w:widowControl w:val="0"/>
              <w:suppressAutoHyphens/>
              <w:autoSpaceDN w:val="0"/>
              <w:spacing w:after="0" w:line="240" w:lineRule="auto"/>
              <w:ind w:right="1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F70A" w14:textId="77777777" w:rsidR="00BB6E3B" w:rsidRPr="00BB6E3B" w:rsidRDefault="00BB6E3B" w:rsidP="00BB6E3B">
            <w:pPr>
              <w:widowControl w:val="0"/>
              <w:suppressAutoHyphens/>
              <w:autoSpaceDN w:val="0"/>
              <w:spacing w:after="0" w:line="24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2121686D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19AFEF0C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0D7263D9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Комплект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контрольно-оценочных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786D300E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для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промежуточной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аттестации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0FD97A15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по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учебному</w:t>
      </w:r>
      <w:proofErr w:type="spellEnd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предмету</w:t>
      </w:r>
      <w:proofErr w:type="spellEnd"/>
    </w:p>
    <w:p w14:paraId="252D27CF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505D022C" w14:textId="49100B49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  <w:r w:rsidRPr="00BB6E3B"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ОПД.0</w:t>
      </w:r>
      <w:r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7 Правовое обеспечение профессиональной деятельности</w:t>
      </w:r>
    </w:p>
    <w:p w14:paraId="1B2920E3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</w:p>
    <w:p w14:paraId="13DF6235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i/>
          <w:color w:val="0D0D0D"/>
          <w:kern w:val="3"/>
          <w:sz w:val="24"/>
          <w:szCs w:val="24"/>
          <w:lang w:eastAsia="ja-JP" w:bidi="fa-IR"/>
        </w:rPr>
      </w:pPr>
    </w:p>
    <w:p w14:paraId="7BC75880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99B311E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23.02.07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Техническое</w:t>
      </w:r>
      <w:proofErr w:type="spellEnd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обслуживание</w:t>
      </w:r>
      <w:proofErr w:type="spellEnd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ремонт</w:t>
      </w:r>
      <w:proofErr w:type="spellEnd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двигателей</w:t>
      </w:r>
      <w:proofErr w:type="spellEnd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агрегатов</w:t>
      </w:r>
      <w:proofErr w:type="spellEnd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B6E3B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автомобилей</w:t>
      </w:r>
      <w:proofErr w:type="spellEnd"/>
    </w:p>
    <w:p w14:paraId="41B8273C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ar-SA" w:bidi="fa-IR"/>
        </w:rPr>
      </w:pPr>
    </w:p>
    <w:p w14:paraId="50C612BF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val="de-DE" w:eastAsia="ar-SA" w:bidi="fa-IR"/>
        </w:rPr>
      </w:pPr>
    </w:p>
    <w:p w14:paraId="59C9FD15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4FEE459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18AFC61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C00EB1B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0A484ACC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26A1B60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BA8EC3F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A7BF378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038207B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442D902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38C291F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3126CCA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4E47C1E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C7A52C1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BC5975F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64CE8A8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F866A5E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2AB8339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8D5EAD6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19EF85F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AAB2C2D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3CAA81D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0A064B5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64445D7A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BB6E3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2024</w:t>
      </w:r>
    </w:p>
    <w:p w14:paraId="2DC2F67A" w14:textId="77777777" w:rsidR="00BB6E3B" w:rsidRPr="00BB6E3B" w:rsidRDefault="00BB6E3B" w:rsidP="00BB6E3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BB6E3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г.о</w:t>
      </w:r>
      <w:proofErr w:type="spellEnd"/>
      <w:r w:rsidRPr="00BB6E3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BB6E3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Серпухов</w:t>
      </w:r>
      <w:proofErr w:type="spellEnd"/>
    </w:p>
    <w:bookmarkEnd w:id="0"/>
    <w:p w14:paraId="2B76620A" w14:textId="77777777" w:rsidR="00BB6E3B" w:rsidRPr="00BB6E3B" w:rsidRDefault="00BB6E3B" w:rsidP="00BB6E3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2531A8" w14:textId="4447CFC8" w:rsidR="00B011CF" w:rsidRPr="001B7440" w:rsidRDefault="001B7440" w:rsidP="00B01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1B7440">
        <w:rPr>
          <w:rFonts w:ascii="Times New Roman" w:hAnsi="Times New Roman" w:cs="Times New Roman"/>
          <w:b/>
          <w:bCs/>
          <w:sz w:val="24"/>
          <w:szCs w:val="28"/>
        </w:rPr>
        <w:lastRenderedPageBreak/>
        <w:t>Разработчик</w:t>
      </w:r>
      <w:r w:rsidR="00BB6E3B">
        <w:rPr>
          <w:rFonts w:ascii="Times New Roman" w:hAnsi="Times New Roman" w:cs="Times New Roman"/>
          <w:b/>
          <w:bCs/>
          <w:sz w:val="24"/>
          <w:szCs w:val="28"/>
        </w:rPr>
        <w:t>и</w:t>
      </w:r>
      <w:r w:rsidR="00B011CF" w:rsidRPr="001B7440">
        <w:rPr>
          <w:rFonts w:ascii="Times New Roman" w:hAnsi="Times New Roman" w:cs="Times New Roman"/>
          <w:b/>
          <w:bCs/>
          <w:sz w:val="24"/>
          <w:szCs w:val="28"/>
        </w:rPr>
        <w:t>:</w:t>
      </w:r>
    </w:p>
    <w:p w14:paraId="28EED346" w14:textId="77777777" w:rsidR="00B011CF" w:rsidRPr="001B7440" w:rsidRDefault="00B011CF" w:rsidP="00B01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6D2BE4B7" w14:textId="2E1DE570" w:rsidR="00B011CF" w:rsidRDefault="00BB6E3B" w:rsidP="00B011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Смоленцева Т.С.,</w:t>
      </w:r>
      <w:r w:rsidR="00B011CF" w:rsidRPr="001B7440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B011CF" w:rsidRPr="001B7440">
        <w:rPr>
          <w:rFonts w:ascii="Times New Roman" w:hAnsi="Times New Roman" w:cs="Times New Roman"/>
          <w:sz w:val="24"/>
          <w:szCs w:val="28"/>
        </w:rPr>
        <w:t>преподаватель  ГА</w:t>
      </w:r>
      <w:r w:rsidR="00CF4AF2" w:rsidRPr="001B7440">
        <w:rPr>
          <w:rFonts w:ascii="Times New Roman" w:hAnsi="Times New Roman" w:cs="Times New Roman"/>
          <w:sz w:val="24"/>
          <w:szCs w:val="28"/>
        </w:rPr>
        <w:t>П</w:t>
      </w:r>
      <w:r w:rsidR="00B011CF" w:rsidRPr="001B7440">
        <w:rPr>
          <w:rFonts w:ascii="Times New Roman" w:hAnsi="Times New Roman" w:cs="Times New Roman"/>
          <w:sz w:val="24"/>
          <w:szCs w:val="28"/>
        </w:rPr>
        <w:t>ОУ</w:t>
      </w:r>
      <w:proofErr w:type="gramEnd"/>
      <w:r w:rsidR="00B011CF" w:rsidRPr="001B7440">
        <w:rPr>
          <w:rFonts w:ascii="Times New Roman" w:hAnsi="Times New Roman" w:cs="Times New Roman"/>
          <w:sz w:val="24"/>
          <w:szCs w:val="28"/>
        </w:rPr>
        <w:t xml:space="preserve"> МО </w:t>
      </w:r>
      <w:r w:rsidR="001B7440" w:rsidRPr="001B7440">
        <w:rPr>
          <w:rFonts w:ascii="Times New Roman" w:hAnsi="Times New Roman" w:cs="Times New Roman"/>
          <w:sz w:val="24"/>
          <w:szCs w:val="28"/>
        </w:rPr>
        <w:t>«</w:t>
      </w:r>
      <w:r w:rsidR="00B011CF" w:rsidRPr="001B7440">
        <w:rPr>
          <w:rFonts w:ascii="Times New Roman" w:hAnsi="Times New Roman" w:cs="Times New Roman"/>
          <w:sz w:val="24"/>
          <w:szCs w:val="28"/>
        </w:rPr>
        <w:t>Г</w:t>
      </w:r>
      <w:r w:rsidR="001B7440" w:rsidRPr="001B7440">
        <w:rPr>
          <w:rFonts w:ascii="Times New Roman" w:hAnsi="Times New Roman" w:cs="Times New Roman"/>
          <w:sz w:val="24"/>
          <w:szCs w:val="28"/>
        </w:rPr>
        <w:t>убернский колледж»</w:t>
      </w:r>
    </w:p>
    <w:p w14:paraId="7913E668" w14:textId="2593A34F" w:rsidR="00BB6E3B" w:rsidRPr="001B7440" w:rsidRDefault="00BB6E3B" w:rsidP="00B011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Корнюхина С.В., методист ГАПОУ МО «Губернский колледж»</w:t>
      </w:r>
    </w:p>
    <w:p w14:paraId="47F23AD7" w14:textId="77777777" w:rsidR="00B011CF" w:rsidRDefault="00B011CF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C81569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EA25AD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B43117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CC37FE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8CCFD5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0DFFEF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2060B2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2A6395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3B1995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51236D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C8CC36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4F159F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FD6515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1B94D2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290CFD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E41170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7DD321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93982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C003A0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57CAF8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126EA0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AC47F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C103D7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BD48CB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9E46A0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082869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33E81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81A617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CDA848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BDA985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1D4B93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E934C6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9A58C2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4BF999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32471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89F64A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BA5CCE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874891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F7B4BA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DCF312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0BFDE4" w14:textId="77777777" w:rsidR="00BB6E3B" w:rsidRDefault="00BB6E3B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65FFE3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16752B" w14:textId="77777777" w:rsidR="001B7440" w:rsidRPr="000E456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99B3F5" w14:textId="77777777" w:rsidR="00B011CF" w:rsidRPr="000B7DAD" w:rsidRDefault="00B011CF" w:rsidP="00B011CF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99A6D4" w14:textId="77777777" w:rsidR="00B011CF" w:rsidRPr="001B7440" w:rsidRDefault="002074AA" w:rsidP="002074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FF"/>
          <w:sz w:val="24"/>
          <w:szCs w:val="28"/>
        </w:rPr>
      </w:pPr>
      <w:r w:rsidRPr="001B7440">
        <w:rPr>
          <w:rFonts w:ascii="Times New Roman" w:hAnsi="Times New Roman" w:cs="Times New Roman"/>
          <w:b/>
          <w:color w:val="000000"/>
          <w:sz w:val="24"/>
          <w:szCs w:val="27"/>
        </w:rPr>
        <w:t>ПОЯСНИТЕЛЬНАЯ ЗАПИСКА</w:t>
      </w:r>
    </w:p>
    <w:p w14:paraId="24A1F15A" w14:textId="77777777" w:rsidR="00B011CF" w:rsidRPr="001B7440" w:rsidRDefault="00B011CF" w:rsidP="00B0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4"/>
          <w:szCs w:val="28"/>
        </w:rPr>
      </w:pPr>
    </w:p>
    <w:p w14:paraId="73B4D778" w14:textId="77777777" w:rsidR="00B011CF" w:rsidRPr="001B7440" w:rsidRDefault="00B011CF" w:rsidP="00B0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8"/>
        </w:rPr>
      </w:pPr>
    </w:p>
    <w:p w14:paraId="7BBB0542" w14:textId="0517D76B" w:rsidR="005F7485" w:rsidRPr="001B7440" w:rsidRDefault="00992ECE" w:rsidP="00992E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      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ab/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1B7440">
        <w:rPr>
          <w:rFonts w:ascii="Times New Roman" w:hAnsi="Times New Roman" w:cs="Times New Roman"/>
          <w:sz w:val="24"/>
          <w:szCs w:val="28"/>
        </w:rPr>
        <w:t>ОП</w:t>
      </w:r>
      <w:r w:rsidR="00BB6E3B">
        <w:rPr>
          <w:rFonts w:ascii="Times New Roman" w:hAnsi="Times New Roman" w:cs="Times New Roman"/>
          <w:sz w:val="24"/>
          <w:szCs w:val="28"/>
        </w:rPr>
        <w:t>Д</w:t>
      </w:r>
      <w:r w:rsidR="005F7485" w:rsidRPr="001B7440">
        <w:rPr>
          <w:rFonts w:ascii="Times New Roman" w:hAnsi="Times New Roman" w:cs="Times New Roman"/>
          <w:sz w:val="24"/>
          <w:szCs w:val="28"/>
        </w:rPr>
        <w:t>.0</w:t>
      </w:r>
      <w:r w:rsidR="00A54663" w:rsidRPr="001B7440">
        <w:rPr>
          <w:rFonts w:ascii="Times New Roman" w:hAnsi="Times New Roman" w:cs="Times New Roman"/>
          <w:sz w:val="24"/>
          <w:szCs w:val="28"/>
        </w:rPr>
        <w:t>7</w:t>
      </w:r>
      <w:r w:rsidR="005F7485" w:rsidRPr="001B7440">
        <w:rPr>
          <w:rFonts w:ascii="Times New Roman" w:hAnsi="Times New Roman" w:cs="Times New Roman"/>
          <w:sz w:val="24"/>
          <w:szCs w:val="28"/>
        </w:rPr>
        <w:t xml:space="preserve"> «</w:t>
      </w:r>
      <w:r w:rsidR="00A54663" w:rsidRPr="001B7440">
        <w:rPr>
          <w:rFonts w:ascii="Times New Roman" w:hAnsi="Times New Roman" w:cs="Times New Roman"/>
          <w:sz w:val="24"/>
          <w:szCs w:val="28"/>
        </w:rPr>
        <w:t>Правовое обеспечение профессиональной деятельности</w:t>
      </w:r>
      <w:r w:rsidR="005F7485" w:rsidRPr="001B7440">
        <w:rPr>
          <w:rFonts w:ascii="Times New Roman" w:hAnsi="Times New Roman" w:cs="Times New Roman"/>
          <w:sz w:val="24"/>
          <w:szCs w:val="28"/>
        </w:rPr>
        <w:t>»</w:t>
      </w:r>
      <w:r w:rsidR="005F7485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и входит в состав фонда оценоч</w:t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ных средств программы подготовки квалифицированных рабочих, служащих (далее - ППКРС) </w:t>
      </w:r>
      <w:r w:rsidR="005F7485" w:rsidRPr="001B7440">
        <w:rPr>
          <w:rFonts w:ascii="Times New Roman" w:hAnsi="Times New Roman" w:cs="Times New Roman"/>
          <w:sz w:val="24"/>
          <w:szCs w:val="28"/>
        </w:rPr>
        <w:t>по специальности</w:t>
      </w:r>
      <w:r w:rsidRPr="001B7440">
        <w:rPr>
          <w:rFonts w:ascii="Times New Roman" w:hAnsi="Times New Roman" w:cs="Times New Roman"/>
          <w:sz w:val="24"/>
          <w:szCs w:val="28"/>
        </w:rPr>
        <w:t xml:space="preserve"> </w:t>
      </w:r>
      <w:r w:rsidRPr="001B7440">
        <w:rPr>
          <w:rFonts w:ascii="Times New Roman" w:hAnsi="Times New Roman"/>
          <w:sz w:val="24"/>
          <w:szCs w:val="27"/>
        </w:rPr>
        <w:t>23.02.07 Техническое обслуживание и ремонт двигателей, систем и агрегатов автомобиля</w:t>
      </w:r>
      <w:r w:rsidR="005F7485" w:rsidRPr="001B7440">
        <w:rPr>
          <w:rFonts w:ascii="Times New Roman" w:hAnsi="Times New Roman" w:cs="Times New Roman"/>
          <w:sz w:val="24"/>
          <w:szCs w:val="28"/>
        </w:rPr>
        <w:t>, реализуемой в ГА</w:t>
      </w:r>
      <w:r w:rsidR="00CF4AF2" w:rsidRPr="001B7440">
        <w:rPr>
          <w:rFonts w:ascii="Times New Roman" w:hAnsi="Times New Roman" w:cs="Times New Roman"/>
          <w:sz w:val="24"/>
          <w:szCs w:val="28"/>
        </w:rPr>
        <w:t>П</w:t>
      </w:r>
      <w:r w:rsidR="005F7485" w:rsidRPr="001B7440">
        <w:rPr>
          <w:rFonts w:ascii="Times New Roman" w:hAnsi="Times New Roman" w:cs="Times New Roman"/>
          <w:sz w:val="24"/>
          <w:szCs w:val="28"/>
        </w:rPr>
        <w:t xml:space="preserve">УО МО </w:t>
      </w:r>
      <w:r w:rsidR="001B7440">
        <w:rPr>
          <w:rFonts w:ascii="Times New Roman" w:hAnsi="Times New Roman" w:cs="Times New Roman"/>
          <w:sz w:val="24"/>
          <w:szCs w:val="28"/>
        </w:rPr>
        <w:t>«Губернский колледж»</w:t>
      </w:r>
      <w:r w:rsidR="005F7485" w:rsidRPr="001B7440">
        <w:rPr>
          <w:rFonts w:ascii="Times New Roman" w:hAnsi="Times New Roman" w:cs="Times New Roman"/>
          <w:sz w:val="24"/>
          <w:szCs w:val="28"/>
        </w:rPr>
        <w:t>.</w:t>
      </w:r>
    </w:p>
    <w:p w14:paraId="50C5C01E" w14:textId="7EAFD133" w:rsidR="002074AA" w:rsidRPr="001B7440" w:rsidRDefault="00992ECE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      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ab/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Комплект контрольно-оценочных средств разработан на основе рабочей программы </w:t>
      </w:r>
      <w:r w:rsidR="001B7440">
        <w:rPr>
          <w:rFonts w:ascii="Times New Roman" w:hAnsi="Times New Roman" w:cs="Times New Roman"/>
          <w:sz w:val="24"/>
          <w:szCs w:val="28"/>
        </w:rPr>
        <w:t>ОП</w:t>
      </w:r>
      <w:r w:rsidR="00BB6E3B">
        <w:rPr>
          <w:rFonts w:ascii="Times New Roman" w:hAnsi="Times New Roman" w:cs="Times New Roman"/>
          <w:sz w:val="24"/>
          <w:szCs w:val="28"/>
        </w:rPr>
        <w:t>Д</w:t>
      </w:r>
      <w:r w:rsidR="005F7485" w:rsidRPr="001B7440">
        <w:rPr>
          <w:rFonts w:ascii="Times New Roman" w:hAnsi="Times New Roman" w:cs="Times New Roman"/>
          <w:sz w:val="24"/>
          <w:szCs w:val="28"/>
        </w:rPr>
        <w:t>.0</w:t>
      </w:r>
      <w:r w:rsidR="00A54663" w:rsidRPr="001B7440">
        <w:rPr>
          <w:rFonts w:ascii="Times New Roman" w:hAnsi="Times New Roman" w:cs="Times New Roman"/>
          <w:sz w:val="24"/>
          <w:szCs w:val="28"/>
        </w:rPr>
        <w:t>7</w:t>
      </w:r>
      <w:r w:rsidR="005F7485" w:rsidRPr="001B7440">
        <w:rPr>
          <w:rFonts w:ascii="Times New Roman" w:hAnsi="Times New Roman" w:cs="Times New Roman"/>
          <w:sz w:val="24"/>
          <w:szCs w:val="28"/>
        </w:rPr>
        <w:t xml:space="preserve"> «</w:t>
      </w:r>
      <w:r w:rsidR="00A54663" w:rsidRPr="001B7440">
        <w:rPr>
          <w:rFonts w:ascii="Times New Roman" w:hAnsi="Times New Roman" w:cs="Times New Roman"/>
          <w:sz w:val="24"/>
          <w:szCs w:val="28"/>
        </w:rPr>
        <w:t>Правовое обеспечение профессиональной деятельности</w:t>
      </w:r>
      <w:r w:rsidR="005F7485" w:rsidRPr="001B7440">
        <w:rPr>
          <w:rFonts w:ascii="Times New Roman" w:hAnsi="Times New Roman" w:cs="Times New Roman"/>
          <w:sz w:val="24"/>
          <w:szCs w:val="28"/>
        </w:rPr>
        <w:t>»</w:t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14:paraId="4D682493" w14:textId="77777777" w:rsidR="002074AA" w:rsidRPr="001B7440" w:rsidRDefault="002074AA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Структура комплекта контрольно-оценочных средств,</w:t>
      </w:r>
      <w:r w:rsidR="005F7485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порядок разработки, согласова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ния и утверждения регламентированы Положением о фонде оценочных средств ГАПОУ МО «Губернский колледж».</w:t>
      </w:r>
    </w:p>
    <w:p w14:paraId="2F5007E6" w14:textId="77777777" w:rsidR="002074AA" w:rsidRPr="001B7440" w:rsidRDefault="002074AA" w:rsidP="001B74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Настоящий комплект контрольно-оценочных средств предназначен для проведения аттестационных испытаний по учебной дисциплине в 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виде </w:t>
      </w:r>
      <w:r w:rsidR="00A54663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дифференцированного зачёта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14:paraId="2C4BDCFF" w14:textId="77777777" w:rsidR="00961DBD" w:rsidRPr="001B7440" w:rsidRDefault="00961DBD" w:rsidP="00961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Аттестационные испытания по учебной дисциплине в 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виде дифференцированного зачёта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пров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о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дится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как в форме 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выполнения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письменно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й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(тестово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й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)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работы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14:paraId="7569DF53" w14:textId="77777777" w:rsidR="00E954B9" w:rsidRDefault="00E954B9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14:paraId="79A9784C" w14:textId="77777777" w:rsidR="001B7440" w:rsidRPr="001B7440" w:rsidRDefault="001B7440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14:paraId="7578F344" w14:textId="77777777" w:rsidR="002074AA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b/>
          <w:color w:val="000000"/>
          <w:sz w:val="24"/>
          <w:szCs w:val="27"/>
        </w:rPr>
        <w:t>Используемые термины и определения, сокращения</w:t>
      </w:r>
    </w:p>
    <w:p w14:paraId="3C197B0E" w14:textId="77777777" w:rsidR="001B7440" w:rsidRPr="001B7440" w:rsidRDefault="001B7440" w:rsidP="002074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7"/>
        </w:rPr>
      </w:pPr>
    </w:p>
    <w:p w14:paraId="38928B99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УД – учебная дисциплина;</w:t>
      </w:r>
    </w:p>
    <w:p w14:paraId="6902394E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МДК – междисциплинарный курс;</w:t>
      </w:r>
    </w:p>
    <w:p w14:paraId="155D658B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ППКРС – программы подготовки квалифицированных рабочих, служащих;</w:t>
      </w:r>
    </w:p>
    <w:p w14:paraId="3B0D30CE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КОС – контрольно-оценочные средства;</w:t>
      </w:r>
    </w:p>
    <w:p w14:paraId="0416283B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ФГОС СПО – Федеральный государственный образовател</w:t>
      </w:r>
      <w:r w:rsidR="005F7485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ьный стандарт среднего професси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онального образования;</w:t>
      </w:r>
    </w:p>
    <w:p w14:paraId="6112074B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ОК – общие компетенции;</w:t>
      </w:r>
    </w:p>
    <w:p w14:paraId="0BAEBA5E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ПК – профессиональные компетенции</w:t>
      </w:r>
    </w:p>
    <w:p w14:paraId="49304DC3" w14:textId="77777777" w:rsidR="00B011CF" w:rsidRPr="001B7440" w:rsidRDefault="00B011CF" w:rsidP="00B0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</w:p>
    <w:p w14:paraId="5D2412B8" w14:textId="77777777" w:rsidR="00FA4936" w:rsidRPr="001B7440" w:rsidRDefault="00FA4936">
      <w:pPr>
        <w:rPr>
          <w:sz w:val="20"/>
        </w:rPr>
      </w:pPr>
    </w:p>
    <w:p w14:paraId="4BEF17BA" w14:textId="77777777" w:rsidR="00564C7D" w:rsidRPr="001B7440" w:rsidRDefault="00564C7D">
      <w:pPr>
        <w:rPr>
          <w:sz w:val="20"/>
        </w:rPr>
      </w:pPr>
    </w:p>
    <w:p w14:paraId="2E6E1037" w14:textId="77777777" w:rsidR="00564C7D" w:rsidRDefault="00564C7D"/>
    <w:p w14:paraId="4F70D90F" w14:textId="39F98D9C" w:rsidR="00564C7D" w:rsidRPr="001B7440" w:rsidRDefault="00564C7D" w:rsidP="001B7440">
      <w:pPr>
        <w:pageBreakBefore/>
        <w:spacing w:after="0" w:line="240" w:lineRule="auto"/>
        <w:ind w:right="-2"/>
        <w:jc w:val="both"/>
        <w:rPr>
          <w:rStyle w:val="FontStyle44"/>
          <w:sz w:val="24"/>
          <w:szCs w:val="24"/>
        </w:rPr>
      </w:pPr>
      <w:r w:rsidRPr="001B74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1.ТРЕБОВАНИЯ К РЕЗУЛЬТАТАМ </w:t>
      </w:r>
      <w:r w:rsidR="001B7440">
        <w:rPr>
          <w:rFonts w:ascii="Times New Roman" w:hAnsi="Times New Roman" w:cs="Times New Roman"/>
          <w:b/>
          <w:sz w:val="24"/>
          <w:szCs w:val="24"/>
        </w:rPr>
        <w:t>ОСВОЕНИЯ ДИСЦИПЛИНЫ</w:t>
      </w:r>
      <w:r w:rsidRPr="001B7440">
        <w:rPr>
          <w:rFonts w:ascii="Times New Roman" w:hAnsi="Times New Roman" w:cs="Times New Roman"/>
          <w:b/>
          <w:sz w:val="24"/>
          <w:szCs w:val="24"/>
        </w:rPr>
        <w:br/>
      </w:r>
      <w:r w:rsidRPr="001B7440">
        <w:rPr>
          <w:rFonts w:ascii="Times New Roman" w:hAnsi="Times New Roman" w:cs="Times New Roman"/>
          <w:sz w:val="24"/>
          <w:szCs w:val="24"/>
        </w:rPr>
        <w:t xml:space="preserve"> </w:t>
      </w:r>
      <w:r w:rsidR="00992ECE" w:rsidRPr="001B7440">
        <w:rPr>
          <w:rFonts w:ascii="Times New Roman" w:hAnsi="Times New Roman" w:cs="Times New Roman"/>
          <w:sz w:val="24"/>
          <w:szCs w:val="24"/>
        </w:rPr>
        <w:t xml:space="preserve">     </w:t>
      </w:r>
      <w:r w:rsidRPr="001B744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1B7440">
        <w:rPr>
          <w:rFonts w:ascii="Times New Roman" w:hAnsi="Times New Roman" w:cs="Times New Roman"/>
          <w:sz w:val="24"/>
          <w:szCs w:val="24"/>
        </w:rPr>
        <w:t>ОП</w:t>
      </w:r>
      <w:r w:rsidR="00BB6E3B">
        <w:rPr>
          <w:rFonts w:ascii="Times New Roman" w:hAnsi="Times New Roman" w:cs="Times New Roman"/>
          <w:sz w:val="24"/>
          <w:szCs w:val="24"/>
        </w:rPr>
        <w:t>Д</w:t>
      </w:r>
      <w:r w:rsidR="001B7440">
        <w:rPr>
          <w:rFonts w:ascii="Times New Roman" w:hAnsi="Times New Roman" w:cs="Times New Roman"/>
          <w:sz w:val="24"/>
          <w:szCs w:val="24"/>
        </w:rPr>
        <w:t xml:space="preserve">.07 </w:t>
      </w:r>
      <w:r w:rsidR="00A54663" w:rsidRPr="001B7440">
        <w:rPr>
          <w:rFonts w:ascii="Times New Roman" w:hAnsi="Times New Roman" w:cs="Times New Roman"/>
          <w:sz w:val="24"/>
          <w:szCs w:val="24"/>
        </w:rPr>
        <w:t>«Правовое обеспечение профессиональной деятельности» обучающийся</w:t>
      </w:r>
      <w:r w:rsidRPr="001B7440">
        <w:rPr>
          <w:rFonts w:ascii="Times New Roman" w:hAnsi="Times New Roman" w:cs="Times New Roman"/>
          <w:sz w:val="24"/>
          <w:szCs w:val="24"/>
        </w:rPr>
        <w:t xml:space="preserve"> должен овладеть </w:t>
      </w:r>
      <w:proofErr w:type="gramStart"/>
      <w:r w:rsidRPr="001B7440">
        <w:rPr>
          <w:rFonts w:ascii="Times New Roman" w:hAnsi="Times New Roman" w:cs="Times New Roman"/>
          <w:sz w:val="24"/>
          <w:szCs w:val="24"/>
        </w:rPr>
        <w:t>предусмотренными  ФГОС</w:t>
      </w:r>
      <w:proofErr w:type="gramEnd"/>
      <w:r w:rsidRPr="001B7440">
        <w:rPr>
          <w:rFonts w:ascii="Times New Roman" w:hAnsi="Times New Roman" w:cs="Times New Roman"/>
          <w:sz w:val="24"/>
          <w:szCs w:val="24"/>
        </w:rPr>
        <w:t xml:space="preserve"> по  специальности СПО</w:t>
      </w:r>
      <w:r w:rsidR="005E606B" w:rsidRPr="001B7440">
        <w:rPr>
          <w:rFonts w:ascii="Times New Roman" w:hAnsi="Times New Roman" w:cs="Times New Roman"/>
          <w:sz w:val="24"/>
          <w:szCs w:val="24"/>
        </w:rPr>
        <w:t xml:space="preserve"> </w:t>
      </w:r>
      <w:r w:rsidR="00A025A9" w:rsidRPr="001B7440">
        <w:rPr>
          <w:rFonts w:ascii="Times New Roman" w:hAnsi="Times New Roman"/>
          <w:sz w:val="24"/>
          <w:szCs w:val="24"/>
        </w:rPr>
        <w:t>23.02.0</w:t>
      </w:r>
      <w:r w:rsidR="005E606B" w:rsidRPr="001B7440">
        <w:rPr>
          <w:rFonts w:ascii="Times New Roman" w:hAnsi="Times New Roman"/>
          <w:sz w:val="24"/>
          <w:szCs w:val="24"/>
        </w:rPr>
        <w:t>7</w:t>
      </w:r>
      <w:r w:rsidRPr="001B7440">
        <w:rPr>
          <w:rFonts w:ascii="Times New Roman" w:hAnsi="Times New Roman" w:cs="Times New Roman"/>
          <w:sz w:val="24"/>
          <w:szCs w:val="24"/>
        </w:rPr>
        <w:t xml:space="preserve"> «</w:t>
      </w:r>
      <w:r w:rsidR="005E606B" w:rsidRPr="001B7440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автомобиля</w:t>
      </w:r>
      <w:r w:rsidRPr="001B7440">
        <w:rPr>
          <w:rFonts w:ascii="Times New Roman" w:hAnsi="Times New Roman" w:cs="Times New Roman"/>
          <w:sz w:val="24"/>
          <w:szCs w:val="24"/>
        </w:rPr>
        <w:t xml:space="preserve">» </w:t>
      </w:r>
      <w:r w:rsidRPr="001B7440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1B7440">
        <w:rPr>
          <w:rFonts w:ascii="Times New Roman" w:hAnsi="Times New Roman" w:cs="Times New Roman"/>
          <w:sz w:val="24"/>
          <w:szCs w:val="24"/>
        </w:rPr>
        <w:t>умениями, знаниями</w:t>
      </w:r>
      <w:r w:rsidRPr="001B7440">
        <w:rPr>
          <w:rStyle w:val="FontStyle44"/>
          <w:sz w:val="24"/>
          <w:szCs w:val="24"/>
        </w:rPr>
        <w:t xml:space="preserve">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8"/>
      </w:tblGrid>
      <w:tr w:rsidR="00564C7D" w:rsidRPr="001B7440" w14:paraId="62415373" w14:textId="77777777" w:rsidTr="001B7440">
        <w:tc>
          <w:tcPr>
            <w:tcW w:w="1242" w:type="dxa"/>
          </w:tcPr>
          <w:p w14:paraId="3743EE70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8328" w:type="dxa"/>
          </w:tcPr>
          <w:p w14:paraId="441F1E4C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  <w:p w14:paraId="78DA1AC1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</w:p>
        </w:tc>
      </w:tr>
      <w:tr w:rsidR="00564C7D" w:rsidRPr="001B7440" w14:paraId="5A39C1B6" w14:textId="77777777" w:rsidTr="001B7440">
        <w:tc>
          <w:tcPr>
            <w:tcW w:w="1242" w:type="dxa"/>
          </w:tcPr>
          <w:p w14:paraId="7F2B4DFF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У.1</w:t>
            </w:r>
          </w:p>
        </w:tc>
        <w:tc>
          <w:tcPr>
            <w:tcW w:w="8328" w:type="dxa"/>
          </w:tcPr>
          <w:p w14:paraId="3B5C2D11" w14:textId="77777777" w:rsidR="00564C7D" w:rsidRPr="001B7440" w:rsidRDefault="00A54663" w:rsidP="001D0D13">
            <w:pPr>
              <w:tabs>
                <w:tab w:val="left" w:pos="266"/>
              </w:tabs>
              <w:spacing w:after="0" w:line="240" w:lineRule="auto"/>
              <w:rPr>
                <w:rStyle w:val="FontStyle44"/>
                <w:color w:val="000000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="00564C7D" w:rsidRPr="001B74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необходимые нормативно-правовые документы;</w:t>
            </w:r>
          </w:p>
        </w:tc>
      </w:tr>
      <w:tr w:rsidR="00564C7D" w:rsidRPr="001B7440" w14:paraId="4D905E0D" w14:textId="77777777" w:rsidTr="001B7440">
        <w:tc>
          <w:tcPr>
            <w:tcW w:w="1242" w:type="dxa"/>
          </w:tcPr>
          <w:p w14:paraId="74C94977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 2</w:t>
            </w:r>
          </w:p>
        </w:tc>
        <w:tc>
          <w:tcPr>
            <w:tcW w:w="8328" w:type="dxa"/>
          </w:tcPr>
          <w:p w14:paraId="69145F13" w14:textId="77777777" w:rsidR="00564C7D" w:rsidRPr="001B7440" w:rsidRDefault="001D0D13" w:rsidP="001D0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1B7440">
              <w:rPr>
                <w:rStyle w:val="FontStyle44"/>
                <w:b/>
                <w:sz w:val="24"/>
                <w:szCs w:val="24"/>
              </w:rPr>
              <w:t>п</w:t>
            </w:r>
            <w:r w:rsidR="00A54663" w:rsidRPr="001B7440">
              <w:rPr>
                <w:rStyle w:val="FontStyle44"/>
                <w:b/>
                <w:sz w:val="24"/>
                <w:szCs w:val="24"/>
              </w:rPr>
              <w:t>рименять</w:t>
            </w:r>
            <w:r w:rsidRPr="001B7440">
              <w:rPr>
                <w:rStyle w:val="FontStyle44"/>
                <w:b/>
                <w:sz w:val="24"/>
                <w:szCs w:val="24"/>
              </w:rPr>
              <w:t xml:space="preserve"> </w:t>
            </w:r>
            <w:r w:rsidR="00A54663"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документацию систем качества</w:t>
            </w:r>
          </w:p>
        </w:tc>
      </w:tr>
      <w:tr w:rsidR="001D0D13" w:rsidRPr="001B7440" w14:paraId="25F54567" w14:textId="77777777" w:rsidTr="001B7440">
        <w:tc>
          <w:tcPr>
            <w:tcW w:w="1242" w:type="dxa"/>
          </w:tcPr>
          <w:p w14:paraId="3675061E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У.3</w:t>
            </w:r>
          </w:p>
        </w:tc>
        <w:tc>
          <w:tcPr>
            <w:tcW w:w="8328" w:type="dxa"/>
          </w:tcPr>
          <w:p w14:paraId="42788E3B" w14:textId="77777777" w:rsidR="001D0D13" w:rsidRPr="001B7440" w:rsidRDefault="007E28BE" w:rsidP="001D0D1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>защищать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свои права в соответствии с гражданским, гражданско-</w:t>
            </w:r>
            <w:proofErr w:type="gramStart"/>
            <w:r w:rsidRPr="001B7440">
              <w:rPr>
                <w:rFonts w:ascii="Times New Roman" w:hAnsi="Times New Roman"/>
                <w:sz w:val="24"/>
                <w:szCs w:val="24"/>
              </w:rPr>
              <w:t>процессуальным,  трудовым</w:t>
            </w:r>
            <w:proofErr w:type="gramEnd"/>
            <w:r w:rsidRPr="001B7440">
              <w:rPr>
                <w:rFonts w:ascii="Times New Roman" w:hAnsi="Times New Roman"/>
                <w:sz w:val="24"/>
                <w:szCs w:val="24"/>
              </w:rPr>
              <w:t xml:space="preserve"> и административным законодательством;</w:t>
            </w:r>
          </w:p>
        </w:tc>
      </w:tr>
      <w:tr w:rsidR="001D0D13" w:rsidRPr="001B7440" w14:paraId="67E47AE5" w14:textId="77777777" w:rsidTr="001B7440">
        <w:tc>
          <w:tcPr>
            <w:tcW w:w="1242" w:type="dxa"/>
          </w:tcPr>
          <w:p w14:paraId="4D743D56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У.4</w:t>
            </w:r>
          </w:p>
        </w:tc>
        <w:tc>
          <w:tcPr>
            <w:tcW w:w="8328" w:type="dxa"/>
          </w:tcPr>
          <w:p w14:paraId="7F61D991" w14:textId="77777777" w:rsidR="001D0D13" w:rsidRPr="001B7440" w:rsidRDefault="001D0D13" w:rsidP="00184C8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результаты и последствия деятельности (бездействия) с правовой точки зрения.</w:t>
            </w:r>
          </w:p>
        </w:tc>
      </w:tr>
      <w:tr w:rsidR="00564C7D" w:rsidRPr="001B7440" w14:paraId="634D841C" w14:textId="77777777" w:rsidTr="001B7440">
        <w:tc>
          <w:tcPr>
            <w:tcW w:w="1242" w:type="dxa"/>
          </w:tcPr>
          <w:p w14:paraId="434BA0B2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 1</w:t>
            </w:r>
          </w:p>
        </w:tc>
        <w:tc>
          <w:tcPr>
            <w:tcW w:w="8328" w:type="dxa"/>
          </w:tcPr>
          <w:p w14:paraId="4760B005" w14:textId="77777777" w:rsidR="00564C7D" w:rsidRPr="001B7440" w:rsidRDefault="001D0D13" w:rsidP="00184C83">
            <w:pPr>
              <w:pStyle w:val="Default"/>
              <w:rPr>
                <w:rStyle w:val="FontStyle44"/>
                <w:sz w:val="24"/>
                <w:szCs w:val="24"/>
              </w:rPr>
            </w:pPr>
            <w:r w:rsidRPr="001B7440">
              <w:t>правовое положение субъектов предпринимательской деятельности, в том числе профессиональной сфере;</w:t>
            </w:r>
          </w:p>
        </w:tc>
      </w:tr>
      <w:tr w:rsidR="00564C7D" w:rsidRPr="001B7440" w14:paraId="3BA4FCE1" w14:textId="77777777" w:rsidTr="001B7440">
        <w:tc>
          <w:tcPr>
            <w:tcW w:w="1242" w:type="dxa"/>
          </w:tcPr>
          <w:p w14:paraId="2FD20D46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 2</w:t>
            </w:r>
          </w:p>
        </w:tc>
        <w:tc>
          <w:tcPr>
            <w:tcW w:w="8328" w:type="dxa"/>
          </w:tcPr>
          <w:p w14:paraId="28540DDF" w14:textId="77777777" w:rsidR="00564C7D" w:rsidRPr="001B7440" w:rsidRDefault="001D0D13" w:rsidP="001D0D13">
            <w:pPr>
              <w:pStyle w:val="Default"/>
              <w:rPr>
                <w:rStyle w:val="FontStyle44"/>
                <w:sz w:val="24"/>
                <w:szCs w:val="24"/>
              </w:rPr>
            </w:pPr>
            <w:r w:rsidRPr="001B7440">
              <w:t>организационно-правовые формы юридических лиц;</w:t>
            </w:r>
          </w:p>
        </w:tc>
      </w:tr>
      <w:tr w:rsidR="00564C7D" w:rsidRPr="001B7440" w14:paraId="2E866E39" w14:textId="77777777" w:rsidTr="001B7440">
        <w:tc>
          <w:tcPr>
            <w:tcW w:w="1242" w:type="dxa"/>
          </w:tcPr>
          <w:p w14:paraId="4386078C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З.3</w:t>
            </w:r>
          </w:p>
        </w:tc>
        <w:tc>
          <w:tcPr>
            <w:tcW w:w="8328" w:type="dxa"/>
          </w:tcPr>
          <w:p w14:paraId="07DC6E77" w14:textId="77777777" w:rsidR="00564C7D" w:rsidRPr="001B7440" w:rsidRDefault="001D0D13" w:rsidP="001D0D13">
            <w:pPr>
              <w:pStyle w:val="Default"/>
              <w:tabs>
                <w:tab w:val="left" w:pos="3206"/>
              </w:tabs>
              <w:rPr>
                <w:rStyle w:val="FontStyle44"/>
                <w:sz w:val="24"/>
                <w:szCs w:val="24"/>
              </w:rPr>
            </w:pPr>
            <w:r w:rsidRPr="001B7440">
              <w:t>основы трудового права;</w:t>
            </w:r>
            <w:r w:rsidRPr="001B7440">
              <w:tab/>
            </w:r>
          </w:p>
        </w:tc>
      </w:tr>
      <w:tr w:rsidR="001D0D13" w:rsidRPr="001B7440" w14:paraId="67653099" w14:textId="77777777" w:rsidTr="001B7440">
        <w:tc>
          <w:tcPr>
            <w:tcW w:w="1242" w:type="dxa"/>
          </w:tcPr>
          <w:p w14:paraId="763F53E0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З.4</w:t>
            </w:r>
          </w:p>
        </w:tc>
        <w:tc>
          <w:tcPr>
            <w:tcW w:w="8328" w:type="dxa"/>
          </w:tcPr>
          <w:p w14:paraId="7681AA0A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права и обязанности работников в сфере профессиональной деятельности;</w:t>
            </w:r>
          </w:p>
        </w:tc>
      </w:tr>
      <w:tr w:rsidR="001D0D13" w:rsidRPr="001B7440" w14:paraId="39AF1009" w14:textId="77777777" w:rsidTr="001B7440">
        <w:tc>
          <w:tcPr>
            <w:tcW w:w="1242" w:type="dxa"/>
          </w:tcPr>
          <w:p w14:paraId="30065E3C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З.5</w:t>
            </w:r>
          </w:p>
        </w:tc>
        <w:tc>
          <w:tcPr>
            <w:tcW w:w="8328" w:type="dxa"/>
          </w:tcPr>
          <w:p w14:paraId="7F59F8E9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порядок заключения трудового договора и основания его прекращения;</w:t>
            </w:r>
          </w:p>
        </w:tc>
      </w:tr>
      <w:tr w:rsidR="001D0D13" w:rsidRPr="001B7440" w14:paraId="686A5F6A" w14:textId="77777777" w:rsidTr="001B7440">
        <w:tc>
          <w:tcPr>
            <w:tcW w:w="1242" w:type="dxa"/>
          </w:tcPr>
          <w:p w14:paraId="0C06F9D2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З.6</w:t>
            </w:r>
          </w:p>
        </w:tc>
        <w:tc>
          <w:tcPr>
            <w:tcW w:w="8328" w:type="dxa"/>
          </w:tcPr>
          <w:p w14:paraId="02AAAAE2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правила оплаты труда;</w:t>
            </w:r>
          </w:p>
        </w:tc>
      </w:tr>
      <w:tr w:rsidR="001D0D13" w:rsidRPr="001B7440" w14:paraId="511475D3" w14:textId="77777777" w:rsidTr="001B7440">
        <w:tc>
          <w:tcPr>
            <w:tcW w:w="1242" w:type="dxa"/>
          </w:tcPr>
          <w:p w14:paraId="53DB5201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З.7</w:t>
            </w:r>
          </w:p>
        </w:tc>
        <w:tc>
          <w:tcPr>
            <w:tcW w:w="8328" w:type="dxa"/>
          </w:tcPr>
          <w:p w14:paraId="1FE5E1CF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роль государственного регулирования в обеспечении занятости населения;</w:t>
            </w:r>
          </w:p>
        </w:tc>
      </w:tr>
      <w:tr w:rsidR="001D0D13" w:rsidRPr="001B7440" w14:paraId="07B25063" w14:textId="77777777" w:rsidTr="001B7440">
        <w:tc>
          <w:tcPr>
            <w:tcW w:w="1242" w:type="dxa"/>
          </w:tcPr>
          <w:p w14:paraId="18F8FF43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З.8</w:t>
            </w:r>
          </w:p>
        </w:tc>
        <w:tc>
          <w:tcPr>
            <w:tcW w:w="8328" w:type="dxa"/>
          </w:tcPr>
          <w:p w14:paraId="23657E7D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право социальной защиты граждан;</w:t>
            </w:r>
          </w:p>
        </w:tc>
      </w:tr>
      <w:tr w:rsidR="001D0D13" w:rsidRPr="001B7440" w14:paraId="2B799673" w14:textId="77777777" w:rsidTr="001B7440">
        <w:tc>
          <w:tcPr>
            <w:tcW w:w="1242" w:type="dxa"/>
          </w:tcPr>
          <w:p w14:paraId="5EC2AAAC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З.9</w:t>
            </w:r>
          </w:p>
        </w:tc>
        <w:tc>
          <w:tcPr>
            <w:tcW w:w="8328" w:type="dxa"/>
          </w:tcPr>
          <w:p w14:paraId="6D1A77FA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понятие дисциплинарной и материальной ответственности работника;</w:t>
            </w:r>
          </w:p>
        </w:tc>
      </w:tr>
      <w:tr w:rsidR="001D0D13" w:rsidRPr="001B7440" w14:paraId="76278523" w14:textId="77777777" w:rsidTr="001B7440">
        <w:tc>
          <w:tcPr>
            <w:tcW w:w="1242" w:type="dxa"/>
          </w:tcPr>
          <w:p w14:paraId="728D9184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З.10</w:t>
            </w:r>
          </w:p>
        </w:tc>
        <w:tc>
          <w:tcPr>
            <w:tcW w:w="8328" w:type="dxa"/>
          </w:tcPr>
          <w:p w14:paraId="3C1469B1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виды административных правонарушений и административной ответственности;</w:t>
            </w:r>
          </w:p>
        </w:tc>
      </w:tr>
      <w:tr w:rsidR="001D0D13" w:rsidRPr="001B7440" w14:paraId="71A8B50B" w14:textId="77777777" w:rsidTr="001B7440">
        <w:tc>
          <w:tcPr>
            <w:tcW w:w="1242" w:type="dxa"/>
          </w:tcPr>
          <w:p w14:paraId="652B87BF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З.11</w:t>
            </w:r>
          </w:p>
        </w:tc>
        <w:tc>
          <w:tcPr>
            <w:tcW w:w="8328" w:type="dxa"/>
          </w:tcPr>
          <w:p w14:paraId="5203AA4A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нормы защиты нарушенных прав и судебный порядок разрешения споров;</w:t>
            </w:r>
          </w:p>
        </w:tc>
      </w:tr>
      <w:tr w:rsidR="001D0D13" w:rsidRPr="001B7440" w14:paraId="3AD4D772" w14:textId="77777777" w:rsidTr="001B7440">
        <w:tc>
          <w:tcPr>
            <w:tcW w:w="1242" w:type="dxa"/>
          </w:tcPr>
          <w:p w14:paraId="703650DE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З.12</w:t>
            </w:r>
          </w:p>
        </w:tc>
        <w:tc>
          <w:tcPr>
            <w:tcW w:w="8328" w:type="dxa"/>
          </w:tcPr>
          <w:p w14:paraId="6EC947D0" w14:textId="77777777" w:rsidR="001D0D13" w:rsidRPr="001B7440" w:rsidRDefault="00184C83" w:rsidP="00184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4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деятельности.</w:t>
            </w:r>
            <w:r w:rsidRPr="001B744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ab/>
            </w:r>
          </w:p>
        </w:tc>
      </w:tr>
      <w:tr w:rsidR="00564C7D" w:rsidRPr="001B7440" w14:paraId="22A748AE" w14:textId="77777777" w:rsidTr="001B7440">
        <w:tc>
          <w:tcPr>
            <w:tcW w:w="1242" w:type="dxa"/>
          </w:tcPr>
          <w:p w14:paraId="125A0503" w14:textId="3EAF24AC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328" w:type="dxa"/>
          </w:tcPr>
          <w:p w14:paraId="7C56A28F" w14:textId="65F04036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 профессиональной деятельности применительно к различным контекстам;</w:t>
            </w:r>
          </w:p>
        </w:tc>
      </w:tr>
      <w:tr w:rsidR="00564C7D" w:rsidRPr="001B7440" w14:paraId="7398218F" w14:textId="77777777" w:rsidTr="001B7440">
        <w:tc>
          <w:tcPr>
            <w:tcW w:w="1242" w:type="dxa"/>
          </w:tcPr>
          <w:p w14:paraId="069BF117" w14:textId="601EBA8A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328" w:type="dxa"/>
          </w:tcPr>
          <w:p w14:paraId="277CA379" w14:textId="0BFA70DA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BB6E3B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564C7D" w:rsidRPr="001B7440" w14:paraId="77698AF2" w14:textId="77777777" w:rsidTr="001B7440">
        <w:tc>
          <w:tcPr>
            <w:tcW w:w="1242" w:type="dxa"/>
          </w:tcPr>
          <w:p w14:paraId="2E4C6B87" w14:textId="15E73B18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328" w:type="dxa"/>
          </w:tcPr>
          <w:p w14:paraId="44C5E831" w14:textId="7C229CB4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564C7D" w:rsidRPr="001B7440" w14:paraId="7E4FFA82" w14:textId="77777777" w:rsidTr="001B7440">
        <w:tc>
          <w:tcPr>
            <w:tcW w:w="1242" w:type="dxa"/>
          </w:tcPr>
          <w:p w14:paraId="27045C61" w14:textId="62D2BDF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328" w:type="dxa"/>
          </w:tcPr>
          <w:p w14:paraId="6D58AF75" w14:textId="665F9776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564C7D" w:rsidRPr="001B7440" w14:paraId="0086442F" w14:textId="77777777" w:rsidTr="001B7440">
        <w:tc>
          <w:tcPr>
            <w:tcW w:w="1242" w:type="dxa"/>
          </w:tcPr>
          <w:p w14:paraId="5D4A59B7" w14:textId="49CE9A0D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328" w:type="dxa"/>
          </w:tcPr>
          <w:p w14:paraId="0860B181" w14:textId="32B8A106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64C7D" w:rsidRPr="001B7440" w14:paraId="42EA2B54" w14:textId="77777777" w:rsidTr="001B7440">
        <w:tc>
          <w:tcPr>
            <w:tcW w:w="1242" w:type="dxa"/>
          </w:tcPr>
          <w:p w14:paraId="39F279E5" w14:textId="15F8BF1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8328" w:type="dxa"/>
          </w:tcPr>
          <w:p w14:paraId="263B1039" w14:textId="36AB252B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64C7D" w:rsidRPr="001B7440" w14:paraId="67871964" w14:textId="77777777" w:rsidTr="001B7440">
        <w:tc>
          <w:tcPr>
            <w:tcW w:w="1242" w:type="dxa"/>
          </w:tcPr>
          <w:p w14:paraId="2C8D2071" w14:textId="02C78B15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7</w:t>
            </w:r>
          </w:p>
        </w:tc>
        <w:tc>
          <w:tcPr>
            <w:tcW w:w="8328" w:type="dxa"/>
          </w:tcPr>
          <w:p w14:paraId="3D224A3F" w14:textId="34B0E3E8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64C7D" w:rsidRPr="001B7440" w14:paraId="392796EC" w14:textId="77777777" w:rsidTr="001B7440">
        <w:tc>
          <w:tcPr>
            <w:tcW w:w="1242" w:type="dxa"/>
          </w:tcPr>
          <w:p w14:paraId="44E60E9C" w14:textId="3C2F612C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8</w:t>
            </w:r>
          </w:p>
        </w:tc>
        <w:tc>
          <w:tcPr>
            <w:tcW w:w="8328" w:type="dxa"/>
          </w:tcPr>
          <w:p w14:paraId="48CB451F" w14:textId="25460ABA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564C7D" w:rsidRPr="001B7440" w14:paraId="0615DE90" w14:textId="77777777" w:rsidTr="001B7440">
        <w:tc>
          <w:tcPr>
            <w:tcW w:w="1242" w:type="dxa"/>
          </w:tcPr>
          <w:p w14:paraId="3ED59B59" w14:textId="00AFA5D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</w:t>
            </w:r>
            <w:r w:rsidR="00BB6E3B">
              <w:rPr>
                <w:rStyle w:val="FontStyle44"/>
                <w:sz w:val="24"/>
                <w:szCs w:val="24"/>
              </w:rPr>
              <w:t>0</w:t>
            </w:r>
            <w:r w:rsidRPr="001B7440">
              <w:rPr>
                <w:rStyle w:val="FontStyle44"/>
                <w:sz w:val="24"/>
                <w:szCs w:val="24"/>
              </w:rPr>
              <w:t>9</w:t>
            </w:r>
          </w:p>
        </w:tc>
        <w:tc>
          <w:tcPr>
            <w:tcW w:w="8328" w:type="dxa"/>
          </w:tcPr>
          <w:p w14:paraId="23B58757" w14:textId="2B8C8106" w:rsidR="00564C7D" w:rsidRPr="001B7440" w:rsidRDefault="00BB6E3B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BB6E3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7056B70F" w14:textId="77777777" w:rsidR="004B3EB4" w:rsidRPr="001B7440" w:rsidRDefault="004B3EB4" w:rsidP="00564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B99CFB" w14:textId="77777777" w:rsidR="001B7440" w:rsidRDefault="001B7440" w:rsidP="001B7440">
      <w:pPr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D555FC">
        <w:rPr>
          <w:rFonts w:ascii="Times New Roman" w:hAnsi="Times New Roman" w:cs="Times New Roman"/>
          <w:b/>
          <w:bCs/>
          <w:color w:val="000000"/>
          <w:sz w:val="24"/>
        </w:rPr>
        <w:t xml:space="preserve">Матрица соответствия оценочных материалов образовательным результатам </w:t>
      </w:r>
    </w:p>
    <w:p w14:paraId="70C81DA0" w14:textId="6D79CCD8" w:rsidR="00983834" w:rsidRPr="001B7440" w:rsidRDefault="001B7440" w:rsidP="001B74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</w:t>
      </w:r>
      <w:r w:rsidRPr="00D555FC">
        <w:rPr>
          <w:rFonts w:ascii="Times New Roman" w:hAnsi="Times New Roman" w:cs="Times New Roman"/>
          <w:b/>
          <w:bCs/>
          <w:color w:val="000000"/>
          <w:sz w:val="24"/>
        </w:rPr>
        <w:t>дисциплины ОП</w:t>
      </w:r>
      <w:r w:rsidR="00BB6E3B">
        <w:rPr>
          <w:rFonts w:ascii="Times New Roman" w:hAnsi="Times New Roman" w:cs="Times New Roman"/>
          <w:b/>
          <w:bCs/>
          <w:color w:val="000000"/>
          <w:sz w:val="24"/>
        </w:rPr>
        <w:t>Д</w:t>
      </w:r>
      <w:r w:rsidRPr="00D555FC">
        <w:rPr>
          <w:rFonts w:ascii="Times New Roman" w:hAnsi="Times New Roman" w:cs="Times New Roman"/>
          <w:b/>
          <w:bCs/>
          <w:color w:val="000000"/>
          <w:sz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</w:rPr>
        <w:t>07 Правовое обеспечение профессиональной деятельности</w:t>
      </w:r>
    </w:p>
    <w:p w14:paraId="4825782A" w14:textId="77777777" w:rsidR="00564C7D" w:rsidRPr="001B7440" w:rsidRDefault="00564C7D" w:rsidP="00564C7D">
      <w:pPr>
        <w:spacing w:after="0"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665"/>
        <w:gridCol w:w="2192"/>
        <w:gridCol w:w="1418"/>
      </w:tblGrid>
      <w:tr w:rsidR="00564C7D" w:rsidRPr="001B7440" w14:paraId="4A8DCA3F" w14:textId="77777777" w:rsidTr="00634C7C">
        <w:trPr>
          <w:trHeight w:val="73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B29B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DF3CBDD" w14:textId="77777777" w:rsidR="00564C7D" w:rsidRPr="001B7440" w:rsidRDefault="00564C7D" w:rsidP="00564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знания ,</w:t>
            </w:r>
            <w:proofErr w:type="gramEnd"/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1D0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8B4" w14:textId="77777777" w:rsidR="00564C7D" w:rsidRPr="001B7440" w:rsidRDefault="00564C7D" w:rsidP="005800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773" w14:textId="77777777" w:rsidR="00564C7D" w:rsidRPr="001B7440" w:rsidRDefault="00564C7D" w:rsidP="00564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ОК</w:t>
            </w:r>
          </w:p>
        </w:tc>
      </w:tr>
      <w:tr w:rsidR="00564C7D" w:rsidRPr="001B7440" w14:paraId="76F3F354" w14:textId="77777777" w:rsidTr="00634C7C">
        <w:trPr>
          <w:trHeight w:val="5782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BA10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B2D639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1B74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4355C" w:rsidRPr="001B74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="0054355C" w:rsidRPr="001B74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4355C"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необходимые нормативно-правовые документы;</w:t>
            </w:r>
          </w:p>
          <w:p w14:paraId="57D11D73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У.2 </w:t>
            </w:r>
            <w:r w:rsidR="007E28BE" w:rsidRPr="001B744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55C" w:rsidRPr="001B7440">
              <w:rPr>
                <w:rStyle w:val="FontStyle44"/>
                <w:b/>
                <w:sz w:val="24"/>
                <w:szCs w:val="24"/>
              </w:rPr>
              <w:t>применять</w:t>
            </w:r>
            <w:r w:rsidR="007E28BE" w:rsidRPr="001B7440">
              <w:rPr>
                <w:rStyle w:val="FontStyle44"/>
                <w:b/>
                <w:sz w:val="24"/>
                <w:szCs w:val="24"/>
              </w:rPr>
              <w:t xml:space="preserve"> </w:t>
            </w:r>
            <w:r w:rsidR="0054355C"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документацию систем качества</w:t>
            </w:r>
          </w:p>
          <w:p w14:paraId="0C63AF54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9E83B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FA8D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EA1E7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5FAFB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A1D90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D07DC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36826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F62DB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03882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4C1F8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32EA" w14:textId="77777777" w:rsidR="00564C7D" w:rsidRPr="001B7440" w:rsidRDefault="00564C7D" w:rsidP="00C24F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2375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352170" w14:textId="77777777" w:rsidR="00564C7D" w:rsidRPr="001B7440" w:rsidRDefault="00D5651E" w:rsidP="00D56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защиты результатов практических работ</w:t>
            </w:r>
            <w:r w:rsidR="00BE0C01" w:rsidRPr="001B7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65088AC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81729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D5037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B4365" w14:textId="77777777" w:rsidR="00D5651E" w:rsidRPr="001B7440" w:rsidRDefault="00D5651E" w:rsidP="00BE0C01">
            <w:pPr>
              <w:spacing w:after="0" w:line="240" w:lineRule="auto"/>
              <w:rPr>
                <w:rStyle w:val="22"/>
                <w:rFonts w:eastAsiaTheme="minorEastAsia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0C01" w:rsidRPr="001B7440">
              <w:rPr>
                <w:rStyle w:val="22"/>
                <w:rFonts w:eastAsiaTheme="minorEastAsia"/>
                <w:sz w:val="24"/>
                <w:szCs w:val="24"/>
              </w:rPr>
              <w:t>оценку показателей качества деталей, узлов и механизмов автомобильного транспортного средства;</w:t>
            </w:r>
          </w:p>
          <w:p w14:paraId="6F15455E" w14:textId="77777777" w:rsidR="00BE0C01" w:rsidRPr="001B7440" w:rsidRDefault="00BE0C01" w:rsidP="00BE0C01">
            <w:pPr>
              <w:spacing w:after="0" w:line="240" w:lineRule="auto"/>
              <w:rPr>
                <w:rStyle w:val="22"/>
                <w:rFonts w:eastAsiaTheme="minorEastAsia"/>
                <w:sz w:val="24"/>
                <w:szCs w:val="24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</w:rPr>
              <w:t>-оценку показателей качества деталей, узлов и механизмов автомобильного транспортного средства в ходе технического обслуживания;</w:t>
            </w:r>
          </w:p>
          <w:p w14:paraId="1E131286" w14:textId="77777777" w:rsidR="00564C7D" w:rsidRPr="001B7440" w:rsidRDefault="00BE0C01" w:rsidP="00BE0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</w:rPr>
              <w:t>-оценку показателей качества деталей, узлов и механизмов автомобильного транспортного средства в ходе текущего и капитального ремонта.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5D65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DC6CD" w14:textId="77777777" w:rsidR="00564C7D" w:rsidRPr="001B7440" w:rsidRDefault="00D5651E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  <w:p w14:paraId="63E0A1E1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F14DF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08A93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101E4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7586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36C85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E0070E" w:rsidRPr="001B7440">
              <w:rPr>
                <w:rFonts w:ascii="Times New Roman" w:hAnsi="Times New Roman" w:cs="Times New Roman"/>
                <w:sz w:val="24"/>
                <w:szCs w:val="24"/>
              </w:rPr>
              <w:t>(письменный)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BE0C01" w:rsidRPr="001B7440">
              <w:rPr>
                <w:rFonts w:ascii="Times New Roman" w:hAnsi="Times New Roman" w:cs="Times New Roman"/>
                <w:sz w:val="24"/>
                <w:szCs w:val="24"/>
              </w:rPr>
              <w:t>, тестовое задание,</w:t>
            </w:r>
          </w:p>
          <w:p w14:paraId="6B471829" w14:textId="77777777" w:rsidR="00564C7D" w:rsidRPr="001B7440" w:rsidRDefault="00D22958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 отчёт по результатам практической работы (задания)</w:t>
            </w:r>
          </w:p>
          <w:p w14:paraId="2176C1D3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688E7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EEA2D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A752B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DF4FF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CB693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4FA60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5E79B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D7A9" w14:textId="77777777" w:rsidR="007C3330" w:rsidRPr="001B7440" w:rsidRDefault="007C3330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84AA2" w14:textId="18CA7DE4" w:rsidR="00564C7D" w:rsidRPr="001B7440" w:rsidRDefault="00564C7D" w:rsidP="0031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B6E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59A5" w:rsidRPr="001B7440">
              <w:rPr>
                <w:rFonts w:ascii="Times New Roman" w:hAnsi="Times New Roman" w:cs="Times New Roman"/>
                <w:sz w:val="24"/>
                <w:szCs w:val="24"/>
              </w:rPr>
              <w:t>-ОК</w:t>
            </w:r>
            <w:r w:rsidR="00BB6E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B6E3B" w:rsidRPr="001B7440" w14:paraId="77026948" w14:textId="77777777" w:rsidTr="007E28BE">
        <w:trPr>
          <w:trHeight w:val="234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CC7D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У.3-</w:t>
            </w: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 xml:space="preserve"> защищать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свои права в соответствии с гражданским, гражданско-</w:t>
            </w:r>
            <w:proofErr w:type="gramStart"/>
            <w:r w:rsidRPr="001B7440">
              <w:rPr>
                <w:rFonts w:ascii="Times New Roman" w:hAnsi="Times New Roman"/>
                <w:sz w:val="24"/>
                <w:szCs w:val="24"/>
              </w:rPr>
              <w:t>процессуальным,  трудовым</w:t>
            </w:r>
            <w:proofErr w:type="gramEnd"/>
            <w:r w:rsidRPr="001B7440">
              <w:rPr>
                <w:rFonts w:ascii="Times New Roman" w:hAnsi="Times New Roman"/>
                <w:sz w:val="24"/>
                <w:szCs w:val="24"/>
              </w:rPr>
              <w:t xml:space="preserve"> и административным законодательством;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8B57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-свои социальные права в процессе профессиональной деятельности;</w:t>
            </w:r>
          </w:p>
          <w:p w14:paraId="2AD5375D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-социальные права руководимого коллектива исполнителей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AB73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Устный(письменный) ответ, тестовое задание,</w:t>
            </w:r>
          </w:p>
          <w:p w14:paraId="7DF32B3F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 отчёт по результатам практической работы (задания)</w:t>
            </w:r>
          </w:p>
          <w:p w14:paraId="74CF133C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EAC" w14:textId="00DFC696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49A">
              <w:rPr>
                <w:rFonts w:ascii="Times New Roman" w:hAnsi="Times New Roman" w:cs="Times New Roman"/>
                <w:sz w:val="24"/>
                <w:szCs w:val="24"/>
              </w:rPr>
              <w:t>ОК.01-ОК.09</w:t>
            </w:r>
          </w:p>
        </w:tc>
      </w:tr>
      <w:tr w:rsidR="00BB6E3B" w:rsidRPr="001B7440" w14:paraId="4F3676C3" w14:textId="77777777" w:rsidTr="007E28BE">
        <w:trPr>
          <w:trHeight w:val="238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F654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Fonts w:ascii="Times New Roman" w:hAnsi="Times New Roman"/>
                <w:sz w:val="24"/>
                <w:szCs w:val="24"/>
              </w:rPr>
              <w:t>У.4-Работать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C212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приём автомобилей на ТО и Р;</w:t>
            </w:r>
          </w:p>
          <w:p w14:paraId="4234DFF1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техническое обслуживание и ремонт двигателей, систем и агрегатов автомобиля;</w:t>
            </w:r>
          </w:p>
          <w:p w14:paraId="017FEB42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-оформление технической документации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FA20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Устный(письменный) ответ, тестовое задание,</w:t>
            </w:r>
          </w:p>
          <w:p w14:paraId="40386B7A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 отчёт по результатам практической работы (задания)</w:t>
            </w:r>
          </w:p>
          <w:p w14:paraId="4F800218" w14:textId="77777777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41E9" w14:textId="50E64F7A" w:rsidR="00BB6E3B" w:rsidRPr="001B7440" w:rsidRDefault="00BB6E3B" w:rsidP="00BB6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49A">
              <w:rPr>
                <w:rFonts w:ascii="Times New Roman" w:hAnsi="Times New Roman" w:cs="Times New Roman"/>
                <w:sz w:val="24"/>
                <w:szCs w:val="24"/>
              </w:rPr>
              <w:t>ОК.01-ОК.09</w:t>
            </w:r>
          </w:p>
        </w:tc>
      </w:tr>
      <w:tr w:rsidR="009922B5" w:rsidRPr="001B7440" w14:paraId="0935B5A3" w14:textId="77777777" w:rsidTr="001B7440">
        <w:trPr>
          <w:trHeight w:val="212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FF10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Cs/>
                <w:sz w:val="24"/>
                <w:szCs w:val="24"/>
              </w:rPr>
              <w:t>З.1-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FC0E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правовое положение субъектов предпринимательской деятельности, в том числе профессиональной сфере;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66A7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</w:p>
          <w:p w14:paraId="1833C5AD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32962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5C88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B5" w:rsidRPr="001B7440" w14:paraId="237098DA" w14:textId="77777777" w:rsidTr="001B7440">
        <w:trPr>
          <w:trHeight w:val="25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D4BA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 2-</w:t>
            </w:r>
            <w:r w:rsidRPr="001B7440">
              <w:rPr>
                <w:sz w:val="24"/>
                <w:szCs w:val="24"/>
              </w:rPr>
              <w:t xml:space="preserve">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организационно-правовые формы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CB58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Знает и разбирается в организационно-правовые формы юридических лиц;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DED6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, чтение, понимание и пояснение юридических терминов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тестовых заданий и практических работ</w:t>
            </w:r>
          </w:p>
        </w:tc>
      </w:tr>
      <w:tr w:rsidR="009922B5" w:rsidRPr="001B7440" w14:paraId="0E8181E0" w14:textId="77777777" w:rsidTr="001B7440">
        <w:trPr>
          <w:trHeight w:val="263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A642" w14:textId="77777777" w:rsidR="009922B5" w:rsidRPr="001B7440" w:rsidRDefault="009922B5" w:rsidP="001B7440">
            <w:pPr>
              <w:pStyle w:val="Default"/>
              <w:tabs>
                <w:tab w:val="left" w:pos="3206"/>
              </w:tabs>
              <w:rPr>
                <w:rStyle w:val="FontStyle44"/>
                <w:sz w:val="24"/>
                <w:szCs w:val="24"/>
              </w:rPr>
            </w:pPr>
            <w:r w:rsidRPr="001B7440">
              <w:lastRenderedPageBreak/>
              <w:t>З.3-основы трудового права;</w:t>
            </w:r>
            <w:r w:rsidRPr="001B7440">
              <w:tab/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FB42" w14:textId="77777777" w:rsidR="009922B5" w:rsidRPr="001B7440" w:rsidRDefault="009922B5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Может дать определения понятиям: работник, работодатель, истец и ответчик, правоотношения</w:t>
            </w:r>
            <w:r w:rsidR="008912B4"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работодателя и работника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DF2E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  <w:p w14:paraId="51DFB722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B5" w:rsidRPr="001B7440" w14:paraId="6AC28870" w14:textId="77777777" w:rsidTr="001B7440">
        <w:trPr>
          <w:trHeight w:val="23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EC8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З.4-права и обязанности работников в сфере профессиональной деятельности;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9F2C" w14:textId="77777777" w:rsidR="009922B5" w:rsidRPr="001B7440" w:rsidRDefault="009922B5" w:rsidP="00DF5DB6">
            <w:pPr>
              <w:pStyle w:val="af"/>
              <w:ind w:left="0"/>
              <w:rPr>
                <w:bCs/>
                <w:iCs/>
                <w:sz w:val="24"/>
              </w:rPr>
            </w:pPr>
            <w:r w:rsidRPr="001B7440">
              <w:rPr>
                <w:sz w:val="24"/>
              </w:rPr>
              <w:t>Может разбираться в правовых взаимоотношениях в трудовом коллективе</w:t>
            </w:r>
            <w:r w:rsidRPr="001B7440">
              <w:rPr>
                <w:rStyle w:val="22"/>
                <w:rFonts w:eastAsiaTheme="minorEastAsia"/>
                <w:sz w:val="24"/>
                <w:szCs w:val="24"/>
              </w:rPr>
              <w:t>;</w:t>
            </w:r>
          </w:p>
          <w:p w14:paraId="15AC1D86" w14:textId="77777777" w:rsidR="009922B5" w:rsidRPr="001B7440" w:rsidRDefault="009922B5" w:rsidP="00DF5DB6">
            <w:pPr>
              <w:pStyle w:val="af"/>
              <w:ind w:left="0"/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</w:rPr>
              <w:t>руководствоваться требованиями правовых норм</w:t>
            </w:r>
            <w:r w:rsidRPr="001B7440"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  <w:t>;</w:t>
            </w:r>
          </w:p>
          <w:p w14:paraId="06F55C8C" w14:textId="77777777" w:rsidR="009922B5" w:rsidRPr="001B7440" w:rsidRDefault="009922B5" w:rsidP="00DF5D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  <w:t>права и обязанности сторон трудового договора.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298D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3802ACA9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работ;</w:t>
            </w:r>
          </w:p>
          <w:p w14:paraId="59A6B033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-описание порядка заключения трудового договора, приёма на работу и увольнения с работы;</w:t>
            </w:r>
          </w:p>
        </w:tc>
      </w:tr>
      <w:tr w:rsidR="009922B5" w:rsidRPr="001B7440" w14:paraId="71E9FE04" w14:textId="77777777" w:rsidTr="001B7440">
        <w:trPr>
          <w:trHeight w:val="22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30D1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З.5-порядок заключения трудового договора и основания его прекращения;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8CA1" w14:textId="77777777" w:rsidR="009922B5" w:rsidRPr="001B7440" w:rsidRDefault="009922B5" w:rsidP="004A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Может:</w:t>
            </w:r>
          </w:p>
          <w:p w14:paraId="2D69DA00" w14:textId="77777777" w:rsidR="009922B5" w:rsidRPr="001B7440" w:rsidRDefault="009922B5" w:rsidP="004A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заявление для приёма на работу, </w:t>
            </w:r>
          </w:p>
          <w:p w14:paraId="50DCFFDA" w14:textId="77777777" w:rsidR="009922B5" w:rsidRPr="001B7440" w:rsidRDefault="009922B5" w:rsidP="004A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-разобраться в трудовом договоре, </w:t>
            </w:r>
          </w:p>
          <w:p w14:paraId="49501D78" w14:textId="77777777" w:rsidR="009922B5" w:rsidRPr="001B7440" w:rsidRDefault="009922B5" w:rsidP="008912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-сформировать необходимые документа для приёма на работу и увольнения</w:t>
            </w:r>
            <w:r w:rsidRPr="001B74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652E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62414E5B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работ;</w:t>
            </w:r>
          </w:p>
          <w:p w14:paraId="7E67DF2F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-описание порядка заключения трудового договора, приёма на работу и увольнения с работы;</w:t>
            </w:r>
          </w:p>
        </w:tc>
      </w:tr>
      <w:tr w:rsidR="009922B5" w:rsidRPr="001B7440" w14:paraId="390198D8" w14:textId="77777777" w:rsidTr="001B7440">
        <w:trPr>
          <w:trHeight w:val="25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7AE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З.6-правила оплаты труда;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2B2A" w14:textId="77777777" w:rsidR="009922B5" w:rsidRPr="001B7440" w:rsidRDefault="009922B5" w:rsidP="00360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требования трудового законодательства в области оплаты труда работникам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B2A4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371102E3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работ;</w:t>
            </w:r>
          </w:p>
          <w:p w14:paraId="22A898FB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описание порядка начисления и оплаты труда.</w:t>
            </w:r>
          </w:p>
        </w:tc>
      </w:tr>
      <w:tr w:rsidR="009922B5" w:rsidRPr="001B7440" w14:paraId="0154B1FD" w14:textId="77777777" w:rsidTr="001B7440">
        <w:trPr>
          <w:trHeight w:val="27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7123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3.7-роль государственного регулирования в обеспечении занятости населения;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F6F4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нормативно-правовые документы в области регулирования в обеспечении занятости населения;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9AB2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21E69760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работ.</w:t>
            </w:r>
          </w:p>
          <w:p w14:paraId="264A0954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B5" w:rsidRPr="001B7440" w14:paraId="120F69AE" w14:textId="77777777" w:rsidTr="001B7440">
        <w:trPr>
          <w:trHeight w:val="32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DB8D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3.8-право социальной защиты граждан;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833F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Разбирается в социальных правах работников;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D0C1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03C75B8A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</w:t>
            </w:r>
          </w:p>
        </w:tc>
      </w:tr>
      <w:tr w:rsidR="009922B5" w:rsidRPr="001B7440" w14:paraId="31A4803B" w14:textId="77777777" w:rsidTr="001B7440">
        <w:trPr>
          <w:trHeight w:val="23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FE4E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3.9-понятие дисциплинарной и материальной ответственности работника;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E079" w14:textId="77777777" w:rsidR="009922B5" w:rsidRPr="001B7440" w:rsidRDefault="009922B5" w:rsidP="00360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Разбирается 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в  видах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кодексах, ответственности, в правах и обязанностях работодателя, работника, трудовой дисциплине, материальной ответственности.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5400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</w:tc>
      </w:tr>
      <w:tr w:rsidR="009922B5" w:rsidRPr="001B7440" w14:paraId="00A13301" w14:textId="77777777" w:rsidTr="001B7440">
        <w:trPr>
          <w:trHeight w:val="213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3792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З.10-виды административных правонарушений и административной ответственности;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913E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Разбирается 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в  видах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правонарушений и административной ответственности;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A9A6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</w:tc>
      </w:tr>
      <w:tr w:rsidR="009922B5" w:rsidRPr="001B7440" w14:paraId="44BD5BE7" w14:textId="77777777" w:rsidTr="001B7440">
        <w:trPr>
          <w:trHeight w:val="27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5DD8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 xml:space="preserve">З.11-нормы защиты нарушенных прав и судебный порядок </w:t>
            </w:r>
            <w:r w:rsidRPr="001B7440">
              <w:lastRenderedPageBreak/>
              <w:t>разрешения споров;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EEF3" w14:textId="77777777" w:rsidR="009922B5" w:rsidRPr="001B7440" w:rsidRDefault="009922B5" w:rsidP="00360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Имеет представление о порядке подачи исковое заявления, истец и ответчик, разрешения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судебных споров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086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, чтение, понимание и пояснение юридических терминов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тестовых заданий и практических работ</w:t>
            </w:r>
          </w:p>
        </w:tc>
      </w:tr>
      <w:tr w:rsidR="009922B5" w:rsidRPr="001B7440" w14:paraId="448D035C" w14:textId="77777777" w:rsidTr="001B7440">
        <w:trPr>
          <w:trHeight w:val="20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81BD" w14:textId="77777777" w:rsidR="009922B5" w:rsidRPr="001B7440" w:rsidRDefault="009922B5" w:rsidP="001B7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4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З.12-законодательные акты и нормативные документы, регулирующие правоотношения в профессиональной деятельности.</w:t>
            </w:r>
            <w:r w:rsidRPr="001B744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ab/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FAD1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Может дать определения понятиям: законодательство, право, отрасли права, </w:t>
            </w:r>
          </w:p>
          <w:p w14:paraId="489EDE85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документы,</w:t>
            </w:r>
            <w:r w:rsidRPr="001B74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регулирующие правоотношения в профессиональной деятельности.</w:t>
            </w:r>
            <w:r w:rsidRPr="001B744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ab/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6FCF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</w:tc>
      </w:tr>
    </w:tbl>
    <w:p w14:paraId="70C6ABDF" w14:textId="77777777" w:rsidR="006D57FF" w:rsidRDefault="006D57FF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86D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DD7A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95CFB7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4EA15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00B7B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519B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89605E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2E7E4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C6E57B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5E5661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4B801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3E65C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95C1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6FDF1D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F2AD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AA27C9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C502A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0419E3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1E30B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00513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DF68D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C5F01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99C44E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CC58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024959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C4A07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DCE5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21E9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CAD7E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E8B9C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BDCA3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BC2EC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5BB022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80DD6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A4BC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8D95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B6E19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8D816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69E5B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5E524" w14:textId="77777777" w:rsidR="006D57FF" w:rsidRDefault="006D57FF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E49F59" w14:textId="77777777" w:rsidR="001B7440" w:rsidRPr="009E71AE" w:rsidRDefault="001B7440" w:rsidP="001B7440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ВОПРОСЫ ДЛЯ ПОДГОТОВКИ К ДИФФЕРЕНЦИРОВАННОМУ ЗАЧЕТУ </w:t>
      </w:r>
    </w:p>
    <w:p w14:paraId="13C1EA2F" w14:textId="77777777" w:rsidR="001B7440" w:rsidRPr="009E71AE" w:rsidRDefault="001B7440" w:rsidP="001B7440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УЧЕБНОЙ ДИСЦИПЛИНЕ </w:t>
      </w:r>
      <w:r>
        <w:rPr>
          <w:rFonts w:ascii="Times New Roman" w:eastAsia="Times New Roman" w:hAnsi="Times New Roman" w:cs="Times New Roman"/>
          <w:b/>
          <w:sz w:val="24"/>
          <w:lang w:eastAsia="ar-SA"/>
        </w:rPr>
        <w:br/>
        <w:t>ОП.07 Правовое обеспечение профессиональной деятельности</w:t>
      </w:r>
    </w:p>
    <w:p w14:paraId="1141C02E" w14:textId="77777777" w:rsidR="001B7440" w:rsidRPr="009E71AE" w:rsidRDefault="001B7440" w:rsidP="001B7440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 w:rsidRPr="009E71AE">
        <w:rPr>
          <w:rFonts w:ascii="Times New Roman" w:eastAsia="Times New Roman" w:hAnsi="Times New Roman" w:cs="Times New Roman"/>
          <w:sz w:val="24"/>
          <w:lang w:eastAsia="ar-SA"/>
        </w:rPr>
        <w:t xml:space="preserve">для студентов </w:t>
      </w:r>
      <w:r>
        <w:rPr>
          <w:rFonts w:ascii="Times New Roman" w:eastAsia="Times New Roman" w:hAnsi="Times New Roman" w:cs="Times New Roman"/>
          <w:sz w:val="24"/>
          <w:lang w:eastAsia="ar-SA"/>
        </w:rPr>
        <w:t>4 курса по специальности</w:t>
      </w:r>
      <w:r w:rsidRPr="009E71AE"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  <w:r w:rsidRPr="001B7440">
        <w:rPr>
          <w:rFonts w:ascii="Times New Roman" w:hAnsi="Times New Roman"/>
          <w:sz w:val="24"/>
          <w:szCs w:val="24"/>
        </w:rPr>
        <w:t>23.02.07</w:t>
      </w:r>
      <w:r w:rsidRPr="001B7440">
        <w:rPr>
          <w:rFonts w:ascii="Times New Roman" w:hAnsi="Times New Roman" w:cs="Times New Roman"/>
          <w:sz w:val="24"/>
          <w:szCs w:val="24"/>
        </w:rPr>
        <w:t xml:space="preserve"> «</w:t>
      </w:r>
      <w:r w:rsidRPr="001B7440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автомобиля</w:t>
      </w:r>
      <w:r w:rsidRPr="001B7440">
        <w:rPr>
          <w:rFonts w:ascii="Times New Roman" w:hAnsi="Times New Roman" w:cs="Times New Roman"/>
          <w:sz w:val="24"/>
          <w:szCs w:val="24"/>
        </w:rPr>
        <w:t>»</w:t>
      </w:r>
    </w:p>
    <w:p w14:paraId="2276538B" w14:textId="1628DE57" w:rsidR="001B7440" w:rsidRPr="009E71AE" w:rsidRDefault="00BB6E3B" w:rsidP="001B7440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</w:p>
    <w:p w14:paraId="306FC321" w14:textId="77777777" w:rsidR="00B327C0" w:rsidRDefault="00B327C0" w:rsidP="00983834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-1134" w:right="-512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9D9557" w14:textId="77777777" w:rsidR="00B327C0" w:rsidRPr="00C9773B" w:rsidRDefault="00B327C0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773B">
        <w:rPr>
          <w:rFonts w:ascii="Times New Roman" w:hAnsi="Times New Roman" w:cs="Times New Roman"/>
          <w:sz w:val="24"/>
          <w:szCs w:val="24"/>
        </w:rPr>
        <w:t xml:space="preserve">Понятие и виды социальных </w:t>
      </w:r>
      <w:proofErr w:type="spellStart"/>
      <w:proofErr w:type="gramStart"/>
      <w:r w:rsidRPr="00C9773B">
        <w:rPr>
          <w:rFonts w:ascii="Times New Roman" w:hAnsi="Times New Roman" w:cs="Times New Roman"/>
          <w:sz w:val="24"/>
          <w:szCs w:val="24"/>
        </w:rPr>
        <w:t>норм</w:t>
      </w:r>
      <w:r w:rsidR="00C9773B" w:rsidRPr="00C9773B">
        <w:rPr>
          <w:rFonts w:ascii="Times New Roman" w:hAnsi="Times New Roman" w:cs="Times New Roman"/>
          <w:sz w:val="24"/>
          <w:szCs w:val="24"/>
        </w:rPr>
        <w:t>.</w:t>
      </w:r>
      <w:r w:rsidRPr="00C9773B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Понятие</w:t>
      </w:r>
      <w:proofErr w:type="spellEnd"/>
      <w:proofErr w:type="gramEnd"/>
      <w:r w:rsidRPr="00C977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виды норм права</w:t>
      </w:r>
    </w:p>
    <w:p w14:paraId="1A7707F8" w14:textId="77777777" w:rsidR="00C9773B" w:rsidRDefault="00B327C0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Нормативно-правовые акты и система Российского законодательства</w:t>
      </w:r>
      <w:r w:rsidR="00C9773B" w:rsidRPr="00C9773B">
        <w:rPr>
          <w:rFonts w:ascii="Times New Roman" w:hAnsi="Times New Roman" w:cs="Times New Roman"/>
          <w:sz w:val="24"/>
          <w:szCs w:val="24"/>
        </w:rPr>
        <w:t>.</w:t>
      </w:r>
    </w:p>
    <w:p w14:paraId="63797501" w14:textId="77777777" w:rsidR="00C9773B" w:rsidRPr="00C9773B" w:rsidRDefault="00B327C0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Действие нормативно-правовых актов</w:t>
      </w:r>
      <w:r w:rsidR="00C9773B" w:rsidRPr="00C977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8AA53E" w14:textId="77777777" w:rsidR="00C9773B" w:rsidRPr="00C9773B" w:rsidRDefault="00C9773B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 xml:space="preserve">Отрасли права. </w:t>
      </w:r>
    </w:p>
    <w:p w14:paraId="72F21B5B" w14:textId="77777777" w:rsidR="00B327C0" w:rsidRPr="00C9773B" w:rsidRDefault="00C9773B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Толкование правовых норм.</w:t>
      </w:r>
    </w:p>
    <w:p w14:paraId="4D10581C" w14:textId="77777777" w:rsidR="00BF24E2" w:rsidRPr="00365500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55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Правоотношения и их </w:t>
      </w:r>
      <w:proofErr w:type="spellStart"/>
      <w:proofErr w:type="gramStart"/>
      <w:r w:rsidRPr="00365500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субъекты.Структура</w:t>
      </w:r>
      <w:proofErr w:type="spellEnd"/>
      <w:proofErr w:type="gramEnd"/>
      <w:r w:rsidRPr="003655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правоотношений.</w:t>
      </w:r>
    </w:p>
    <w:p w14:paraId="0711134D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Правонарушение. Виды правонарушений.</w:t>
      </w:r>
    </w:p>
    <w:p w14:paraId="351E1E61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Юридическая ответственность.</w:t>
      </w:r>
    </w:p>
    <w:p w14:paraId="5F804BEC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Конституции, её место в системе </w:t>
      </w: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законодательств.Конституция</w:t>
      </w:r>
      <w:proofErr w:type="spellEnd"/>
      <w:proofErr w:type="gramEnd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РФ 1993 года.</w:t>
      </w:r>
    </w:p>
    <w:p w14:paraId="57ED9106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Правовой статус личности в РФ. Гражданство.</w:t>
      </w:r>
    </w:p>
    <w:p w14:paraId="4FE1696C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Личные права и свободы человека и гражданина в РФ.</w:t>
      </w:r>
    </w:p>
    <w:p w14:paraId="159630B3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Политические права и свободы. </w:t>
      </w:r>
    </w:p>
    <w:p w14:paraId="3DD6FC0C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Социальные, экономические и культурные права.</w:t>
      </w:r>
    </w:p>
    <w:p w14:paraId="7B903AF6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Механизмы защиты прав граждан.</w:t>
      </w:r>
    </w:p>
    <w:p w14:paraId="6732F111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Право собственности.</w:t>
      </w:r>
    </w:p>
    <w:p w14:paraId="28570333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Понятие предпринимательской деятельности, её признаки.</w:t>
      </w:r>
    </w:p>
    <w:p w14:paraId="2D229631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формы предпринимательства.</w:t>
      </w:r>
    </w:p>
    <w:p w14:paraId="22E8A766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Предпринимательские отношения как предмет правового регулировани</w:t>
      </w:r>
      <w:r w:rsid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26AC67A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Источники права, регулирующие предпринимательскую деятельность в РФ.</w:t>
      </w:r>
    </w:p>
    <w:p w14:paraId="654D08AA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и структура предпринимательских правоотношений.</w:t>
      </w:r>
    </w:p>
    <w:p w14:paraId="5752537F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Субъекты предпринимательской деятельности, их признаки.</w:t>
      </w:r>
    </w:p>
    <w:p w14:paraId="0C5A2501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собственности в экономической науке. Собственность в юридическом смысле. </w:t>
      </w:r>
    </w:p>
    <w:p w14:paraId="794A401F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Формы собственности. Формы собственности в Российской Федерации. </w:t>
      </w:r>
    </w:p>
    <w:p w14:paraId="308ADE46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юридического лица, его признаки.</w:t>
      </w:r>
    </w:p>
    <w:p w14:paraId="5A7DE464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Способы создания юридических лиц.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юридического лица.</w:t>
      </w:r>
    </w:p>
    <w:p w14:paraId="2AAFBCAD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Учредительные документы юридического лица.</w:t>
      </w:r>
    </w:p>
    <w:p w14:paraId="32E6055A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Правоспособность юридических лиц.</w:t>
      </w:r>
    </w:p>
    <w:p w14:paraId="3D6812A1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Представительства и филиалы юридического лица.</w:t>
      </w:r>
    </w:p>
    <w:p w14:paraId="5C9F8886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Verdana" w:hAnsi="Times New Roman" w:cs="Verdana"/>
          <w:sz w:val="24"/>
          <w:szCs w:val="24"/>
        </w:rPr>
      </w:pP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Лицензирование</w:t>
      </w:r>
      <w:r w:rsid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bookmarkStart w:id="1" w:name="bookmark32"/>
      <w:r w:rsid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Pr="00C9773B">
        <w:rPr>
          <w:rFonts w:ascii="Times New Roman" w:eastAsia="Verdana" w:hAnsi="Times New Roman" w:cs="Verdana"/>
          <w:sz w:val="24"/>
          <w:szCs w:val="24"/>
        </w:rPr>
        <w:t>еорганизация</w:t>
      </w:r>
      <w:proofErr w:type="spellEnd"/>
      <w:proofErr w:type="gramEnd"/>
      <w:r w:rsidR="00C9773B">
        <w:rPr>
          <w:rFonts w:ascii="Times New Roman" w:eastAsia="Verdana" w:hAnsi="Times New Roman" w:cs="Verdana"/>
          <w:sz w:val="24"/>
          <w:szCs w:val="24"/>
        </w:rPr>
        <w:t xml:space="preserve"> </w:t>
      </w:r>
      <w:proofErr w:type="spellStart"/>
      <w:r w:rsidR="00C9773B">
        <w:rPr>
          <w:rFonts w:ascii="Times New Roman" w:eastAsia="Verdana" w:hAnsi="Times New Roman" w:cs="Verdana"/>
          <w:sz w:val="24"/>
          <w:szCs w:val="24"/>
        </w:rPr>
        <w:t>ил</w:t>
      </w:r>
      <w:r w:rsidR="00C9773B" w:rsidRPr="00C9773B">
        <w:rPr>
          <w:rFonts w:ascii="Times New Roman" w:eastAsia="Verdana" w:hAnsi="Times New Roman" w:cs="Verdana"/>
          <w:sz w:val="24"/>
          <w:szCs w:val="24"/>
        </w:rPr>
        <w:t>иквидация</w:t>
      </w:r>
      <w:proofErr w:type="spellEnd"/>
      <w:r w:rsidR="00C9773B" w:rsidRPr="00C9773B">
        <w:rPr>
          <w:rFonts w:ascii="Times New Roman" w:eastAsia="Verdana" w:hAnsi="Times New Roman" w:cs="Verdana"/>
          <w:sz w:val="24"/>
          <w:szCs w:val="24"/>
        </w:rPr>
        <w:t xml:space="preserve"> </w:t>
      </w:r>
      <w:r w:rsidRPr="00C9773B">
        <w:rPr>
          <w:rFonts w:ascii="Times New Roman" w:eastAsia="Verdana" w:hAnsi="Times New Roman" w:cs="Verdana"/>
          <w:sz w:val="24"/>
          <w:szCs w:val="24"/>
        </w:rPr>
        <w:t>юридических лиц</w:t>
      </w:r>
      <w:bookmarkEnd w:id="1"/>
      <w:r w:rsidRPr="00C9773B">
        <w:rPr>
          <w:rFonts w:ascii="Times New Roman" w:eastAsia="Verdana" w:hAnsi="Times New Roman" w:cs="Verdana"/>
          <w:sz w:val="24"/>
          <w:szCs w:val="24"/>
        </w:rPr>
        <w:t>.</w:t>
      </w:r>
      <w:bookmarkStart w:id="2" w:name="bookmark33"/>
    </w:p>
    <w:p w14:paraId="6F4554F1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Verdana" w:hAnsi="Times New Roman" w:cs="Verdana"/>
          <w:sz w:val="24"/>
          <w:szCs w:val="24"/>
        </w:rPr>
      </w:pPr>
      <w:bookmarkStart w:id="3" w:name="bookmark36"/>
      <w:bookmarkEnd w:id="2"/>
      <w:r w:rsidRPr="00C9773B">
        <w:rPr>
          <w:rFonts w:ascii="Times New Roman" w:eastAsia="Verdana" w:hAnsi="Times New Roman" w:cs="Verdana"/>
          <w:sz w:val="24"/>
          <w:szCs w:val="24"/>
        </w:rPr>
        <w:t>Организационно-правовые формы юридических</w:t>
      </w:r>
      <w:bookmarkStart w:id="4" w:name="bookmark37"/>
      <w:bookmarkEnd w:id="3"/>
      <w:r w:rsidRPr="00C9773B">
        <w:rPr>
          <w:rFonts w:ascii="Times New Roman" w:eastAsia="Verdana" w:hAnsi="Times New Roman" w:cs="Verdana"/>
          <w:sz w:val="24"/>
          <w:szCs w:val="24"/>
        </w:rPr>
        <w:t xml:space="preserve"> лиц</w:t>
      </w:r>
      <w:bookmarkEnd w:id="4"/>
      <w:r w:rsidRPr="00C9773B">
        <w:rPr>
          <w:rFonts w:ascii="Times New Roman" w:eastAsia="Verdana" w:hAnsi="Times New Roman" w:cs="Verdana"/>
          <w:sz w:val="24"/>
          <w:szCs w:val="24"/>
        </w:rPr>
        <w:t>.</w:t>
      </w:r>
    </w:p>
    <w:p w14:paraId="51D8A0B4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Правовой статус индивидуального предпринимателя.</w:t>
      </w:r>
    </w:p>
    <w:p w14:paraId="7E99FCAB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Гражданская правоспособность и дееспособность.</w:t>
      </w:r>
    </w:p>
    <w:p w14:paraId="747F1FCF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Утрата </w:t>
      </w:r>
      <w:proofErr w:type="spell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статусаиндивидуального</w:t>
      </w:r>
      <w:proofErr w:type="spellEnd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предпринимателя.</w:t>
      </w:r>
    </w:p>
    <w:p w14:paraId="4BF4336C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</w:t>
      </w: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договора.Содержание</w:t>
      </w:r>
      <w:proofErr w:type="spellEnd"/>
      <w:proofErr w:type="gramEnd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договора. Форма договора.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договоров. </w:t>
      </w:r>
    </w:p>
    <w:p w14:paraId="72658D60" w14:textId="77777777" w:rsidR="00BF24E2" w:rsidRPr="00ED4ABC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порядок заключения </w:t>
      </w:r>
      <w:proofErr w:type="spellStart"/>
      <w:proofErr w:type="gram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договоров.Заключение</w:t>
      </w:r>
      <w:proofErr w:type="spellEnd"/>
      <w:proofErr w:type="gram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договора в обязательном порядке.</w:t>
      </w:r>
    </w:p>
    <w:p w14:paraId="3CED7F3B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Заключение договора на торгах.</w:t>
      </w:r>
    </w:p>
    <w:p w14:paraId="7E36CEE0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Изменение и расторжение договора.</w:t>
      </w:r>
    </w:p>
    <w:p w14:paraId="17AB5C6A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 договора. Ответственность за неисполнение договора.</w:t>
      </w:r>
    </w:p>
    <w:p w14:paraId="24051DDC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Конституционные гарантии предпринимательской деятельности.</w:t>
      </w:r>
    </w:p>
    <w:p w14:paraId="7357421B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предпринимательских (хозяйственных) споров. </w:t>
      </w:r>
    </w:p>
    <w:p w14:paraId="7590070F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 арбитражных судов в Российской Федерации.</w:t>
      </w:r>
    </w:p>
    <w:p w14:paraId="316BB107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Рассмотрение споров в арбитражных судах.</w:t>
      </w:r>
    </w:p>
    <w:p w14:paraId="0B7326A6" w14:textId="77777777" w:rsidR="00BF24E2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Возбуждение и рассмотрение дела. Исковая давность. </w:t>
      </w:r>
    </w:p>
    <w:p w14:paraId="5B9E5E42" w14:textId="77777777" w:rsidR="00BF24E2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Производство по пересмотру решений. Исполнительное производство.</w:t>
      </w:r>
    </w:p>
    <w:p w14:paraId="6592ED68" w14:textId="77777777" w:rsidR="00BF24E2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Досудебный порядок урегулирования споров. </w:t>
      </w:r>
    </w:p>
    <w:p w14:paraId="50AA8A0B" w14:textId="77777777" w:rsidR="00EF2DD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трудового договора, его </w:t>
      </w: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</w:t>
      </w:r>
      <w:r w:rsid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F2DD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Заключение</w:t>
      </w:r>
      <w:proofErr w:type="spellEnd"/>
      <w:proofErr w:type="gramEnd"/>
      <w:r w:rsidR="00EF2DD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трудового договора.</w:t>
      </w:r>
    </w:p>
    <w:p w14:paraId="397EAAFA" w14:textId="77777777" w:rsidR="00C9773B" w:rsidRPr="00ED4ABC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Источники трудового </w:t>
      </w:r>
      <w:proofErr w:type="spellStart"/>
      <w:proofErr w:type="gram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права.Трудовые</w:t>
      </w:r>
      <w:proofErr w:type="spellEnd"/>
      <w:proofErr w:type="gram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правоотношения</w:t>
      </w:r>
      <w:r w:rsidR="00C9773B"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Трудовая</w:t>
      </w:r>
      <w:proofErr w:type="spell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праводее</w:t>
      </w:r>
      <w:proofErr w:type="spellEnd"/>
      <w:r w:rsid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способность</w:t>
      </w:r>
      <w:r w:rsidR="00C9773B"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B7210A3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Испытательный срок Оформление на работу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1F5128E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изменения и расторжение трудового договора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1D5CD84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Права и обязанности сторон трудового договора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23A2B93" w14:textId="77777777" w:rsidR="00C9773B" w:rsidRPr="00ED4ABC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Перевод на другую работу и перемещение </w:t>
      </w:r>
      <w:proofErr w:type="spellStart"/>
      <w:proofErr w:type="gram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работника.Прекращение</w:t>
      </w:r>
      <w:proofErr w:type="spellEnd"/>
      <w:proofErr w:type="gram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трудового договора</w:t>
      </w:r>
      <w:r w:rsidR="00C9773B"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CA69272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материальной ответственности, её виды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D4D1CC5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Материальная ответственность работодателя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2558710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Материальная ответственность </w:t>
      </w:r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работника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</w:p>
    <w:p w14:paraId="462B2DF4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возмещения причинённого вреда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18ECBE0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дисциплины труда. Методы обеспечения трудовой дисциплины. </w:t>
      </w:r>
    </w:p>
    <w:p w14:paraId="5E3008DF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дисциплинарной ответственности, её </w:t>
      </w:r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</w:p>
    <w:p w14:paraId="73D12B33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Дисциплинарные взыскания, их виды.</w:t>
      </w:r>
    </w:p>
    <w:p w14:paraId="3A73472D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привлечения работой как дисциплинарной ответственности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37E68BB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обжалования и снятия дисциплинарного взыскания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384B08A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трудовых споров, их </w:t>
      </w:r>
      <w:proofErr w:type="spellStart"/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</w:t>
      </w:r>
      <w:r w:rsidR="00C9773B"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</w:t>
      </w:r>
      <w:proofErr w:type="spellEnd"/>
      <w:proofErr w:type="gram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индивидуального трудового спора. </w:t>
      </w:r>
    </w:p>
    <w:p w14:paraId="24757979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Порядок рассмотрения </w:t>
      </w:r>
      <w:proofErr w:type="spellStart"/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спора.Понятие</w:t>
      </w:r>
      <w:proofErr w:type="spellEnd"/>
      <w:proofErr w:type="gram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коллективного трудового спора. </w:t>
      </w:r>
    </w:p>
    <w:p w14:paraId="49C1DA8B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забастовки. Право на забастовку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CE9DA31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Признаки административного </w:t>
      </w:r>
      <w:proofErr w:type="spellStart"/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правонарушения</w:t>
      </w:r>
      <w:r w:rsidR="00C9773B"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Субъекты</w:t>
      </w:r>
      <w:proofErr w:type="spellEnd"/>
      <w:proofErr w:type="gram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правонарушения. </w:t>
      </w:r>
    </w:p>
    <w:p w14:paraId="22645F85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</w:t>
      </w:r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</w:t>
      </w:r>
      <w:proofErr w:type="spell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правонарушений</w:t>
      </w:r>
      <w:proofErr w:type="gramEnd"/>
      <w:r w:rsidR="00C9773B"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Административная</w:t>
      </w:r>
      <w:proofErr w:type="spell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ответственность. </w:t>
      </w:r>
    </w:p>
    <w:p w14:paraId="7FB1435C" w14:textId="77777777" w:rsidR="00B327C0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Назначение административного наказания</w:t>
      </w:r>
    </w:p>
    <w:p w14:paraId="4E721CA7" w14:textId="77777777" w:rsidR="00B327C0" w:rsidRPr="00B327C0" w:rsidRDefault="00B327C0" w:rsidP="00C9773B">
      <w:pPr>
        <w:pStyle w:val="a9"/>
        <w:spacing w:after="0" w:line="240" w:lineRule="auto"/>
        <w:ind w:left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AC212CE" w14:textId="77777777" w:rsidR="00EF2DDB" w:rsidRDefault="009A1FC3" w:rsidP="00EF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3.</w:t>
      </w:r>
      <w:r w:rsidR="00ED4AB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A1FC3">
        <w:rPr>
          <w:rFonts w:ascii="Times New Roman" w:hAnsi="Times New Roman" w:cs="Times New Roman"/>
          <w:b/>
          <w:sz w:val="28"/>
          <w:szCs w:val="28"/>
        </w:rPr>
        <w:t xml:space="preserve">. Перечень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9A1FC3">
        <w:rPr>
          <w:rFonts w:ascii="Times New Roman" w:hAnsi="Times New Roman" w:cs="Times New Roman"/>
          <w:b/>
          <w:sz w:val="28"/>
          <w:szCs w:val="28"/>
        </w:rPr>
        <w:t>тических  вопросов</w:t>
      </w:r>
      <w:proofErr w:type="gramEnd"/>
    </w:p>
    <w:p w14:paraId="52581E09" w14:textId="77777777" w:rsidR="006D57FF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Составить перечень нормативно-правовых актов</w:t>
      </w:r>
      <w:r>
        <w:rPr>
          <w:sz w:val="24"/>
          <w:szCs w:val="24"/>
        </w:rPr>
        <w:t xml:space="preserve"> по трудовому законодательству</w:t>
      </w:r>
    </w:p>
    <w:p w14:paraId="198517C3" w14:textId="77777777" w:rsidR="006D57FF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Составить перечень нормативно-правовых актов</w:t>
      </w:r>
      <w:r>
        <w:rPr>
          <w:sz w:val="24"/>
          <w:szCs w:val="24"/>
        </w:rPr>
        <w:t xml:space="preserve"> по административному праву</w:t>
      </w:r>
    </w:p>
    <w:p w14:paraId="21ED5B2C" w14:textId="77777777" w:rsidR="006D57FF" w:rsidRPr="00A80106" w:rsidRDefault="00DD06C6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Подготовить доклад </w:t>
      </w:r>
      <w:r w:rsidRPr="00A80106">
        <w:rPr>
          <w:sz w:val="24"/>
          <w:szCs w:val="24"/>
        </w:rPr>
        <w:t>о значении изучаемого предмета</w:t>
      </w:r>
      <w:r>
        <w:rPr>
          <w:sz w:val="24"/>
          <w:szCs w:val="24"/>
        </w:rPr>
        <w:t xml:space="preserve"> в будущей профессиональной деятельности.</w:t>
      </w:r>
    </w:p>
    <w:p w14:paraId="29CF7DD4" w14:textId="77777777" w:rsidR="006D57FF" w:rsidRPr="00A80106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Разработать таблицу «Отрасли права»</w:t>
      </w:r>
      <w:r w:rsidR="00365500">
        <w:rPr>
          <w:sz w:val="24"/>
          <w:szCs w:val="24"/>
        </w:rPr>
        <w:t>.</w:t>
      </w:r>
    </w:p>
    <w:p w14:paraId="181AF580" w14:textId="77777777" w:rsidR="006D57FF" w:rsidRPr="00A80106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Подготовить доклад о значении изучаемого предмета в повседневной жизни</w:t>
      </w:r>
    </w:p>
    <w:p w14:paraId="5D48EDEA" w14:textId="77777777" w:rsidR="006D57FF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Отразить в таблице структуру предпринимательских правоотношений</w:t>
      </w:r>
      <w:r w:rsidR="00DD06C6">
        <w:rPr>
          <w:sz w:val="24"/>
          <w:szCs w:val="24"/>
        </w:rPr>
        <w:t>.</w:t>
      </w:r>
    </w:p>
    <w:p w14:paraId="51DC0F9C" w14:textId="77777777" w:rsidR="00DD06C6" w:rsidRPr="00A80106" w:rsidRDefault="00DD06C6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Отразить в таблице структуру дисциплинарных взысканий.</w:t>
      </w:r>
    </w:p>
    <w:p w14:paraId="024FB934" w14:textId="77777777" w:rsidR="006D57FF" w:rsidRPr="00A80106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Описать правила создания юридического лица.</w:t>
      </w:r>
    </w:p>
    <w:p w14:paraId="4780B816" w14:textId="77777777" w:rsidR="006D57FF" w:rsidRPr="00DD06C6" w:rsidRDefault="00713A09" w:rsidP="005F65CF">
      <w:pPr>
        <w:pStyle w:val="a9"/>
        <w:numPr>
          <w:ilvl w:val="0"/>
          <w:numId w:val="3"/>
        </w:numPr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Запол</w:t>
      </w:r>
      <w:r w:rsidR="006D57FF" w:rsidRPr="006D57FF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ть бланк</w:t>
      </w:r>
      <w:r w:rsidR="006D57FF" w:rsidRPr="006D57F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DD06C6">
        <w:rPr>
          <w:rFonts w:ascii="Times New Roman" w:hAnsi="Times New Roman" w:cs="Times New Roman"/>
          <w:sz w:val="24"/>
          <w:szCs w:val="24"/>
        </w:rPr>
        <w:t xml:space="preserve"> купли- продажи транспортного средства.</w:t>
      </w:r>
    </w:p>
    <w:p w14:paraId="302306AD" w14:textId="77777777" w:rsidR="00DD06C6" w:rsidRPr="006D57FF" w:rsidRDefault="00DD06C6" w:rsidP="005F65CF">
      <w:pPr>
        <w:pStyle w:val="a9"/>
        <w:numPr>
          <w:ilvl w:val="0"/>
          <w:numId w:val="3"/>
        </w:numPr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заявление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приёме на работу.</w:t>
      </w:r>
    </w:p>
    <w:p w14:paraId="4AC3EDCB" w14:textId="77777777" w:rsidR="006D57FF" w:rsidRPr="006D57FF" w:rsidRDefault="006D57FF" w:rsidP="005F65CF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547"/>
          <w:tab w:val="left" w:pos="24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7FF">
        <w:rPr>
          <w:rFonts w:ascii="Times New Roman" w:hAnsi="Times New Roman" w:cs="Times New Roman"/>
          <w:sz w:val="24"/>
          <w:szCs w:val="24"/>
        </w:rPr>
        <w:t>Составить план-конспект приёма на работу</w:t>
      </w:r>
      <w:r w:rsidR="00DD06C6">
        <w:rPr>
          <w:rFonts w:ascii="Times New Roman" w:hAnsi="Times New Roman" w:cs="Times New Roman"/>
          <w:sz w:val="24"/>
          <w:szCs w:val="24"/>
        </w:rPr>
        <w:t>.</w:t>
      </w:r>
    </w:p>
    <w:p w14:paraId="59866182" w14:textId="77777777" w:rsidR="006D57FF" w:rsidRPr="006D57FF" w:rsidRDefault="006D57FF" w:rsidP="005F65CF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547"/>
          <w:tab w:val="left" w:pos="24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7FF">
        <w:rPr>
          <w:rFonts w:ascii="Times New Roman" w:hAnsi="Times New Roman" w:cs="Times New Roman"/>
          <w:sz w:val="24"/>
          <w:szCs w:val="24"/>
        </w:rPr>
        <w:t>Составить таблицу: «Соответствие видов трудовых споров и правовой ответственности»</w:t>
      </w:r>
      <w:r w:rsidR="00DD06C6">
        <w:rPr>
          <w:rFonts w:ascii="Times New Roman" w:hAnsi="Times New Roman" w:cs="Times New Roman"/>
          <w:sz w:val="24"/>
          <w:szCs w:val="24"/>
        </w:rPr>
        <w:t>.</w:t>
      </w:r>
    </w:p>
    <w:p w14:paraId="13578D20" w14:textId="77777777" w:rsidR="006D57FF" w:rsidRPr="00DD06C6" w:rsidRDefault="006D57FF" w:rsidP="005F65CF">
      <w:pPr>
        <w:pStyle w:val="a9"/>
        <w:numPr>
          <w:ilvl w:val="0"/>
          <w:numId w:val="3"/>
        </w:numPr>
        <w:spacing w:line="240" w:lineRule="auto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7FF">
        <w:rPr>
          <w:rFonts w:ascii="Times New Roman" w:hAnsi="Times New Roman" w:cs="Times New Roman"/>
          <w:sz w:val="24"/>
          <w:szCs w:val="24"/>
        </w:rPr>
        <w:t>Составить таблицу видов административных нарушений</w:t>
      </w:r>
      <w:r w:rsidR="00DD06C6">
        <w:rPr>
          <w:rFonts w:ascii="Times New Roman" w:hAnsi="Times New Roman" w:cs="Times New Roman"/>
          <w:sz w:val="24"/>
          <w:szCs w:val="24"/>
        </w:rPr>
        <w:t>.</w:t>
      </w:r>
    </w:p>
    <w:p w14:paraId="20CDB063" w14:textId="77777777" w:rsidR="00DD06C6" w:rsidRDefault="00DD06C6" w:rsidP="005F65CF">
      <w:pPr>
        <w:pStyle w:val="a9"/>
        <w:numPr>
          <w:ilvl w:val="0"/>
          <w:numId w:val="3"/>
        </w:numPr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D06C6">
        <w:rPr>
          <w:rFonts w:ascii="Times New Roman" w:hAnsi="Times New Roman" w:cs="Times New Roman"/>
          <w:sz w:val="24"/>
          <w:szCs w:val="24"/>
        </w:rPr>
        <w:t xml:space="preserve">Составить в виде таблицы виды </w:t>
      </w:r>
      <w:r>
        <w:rPr>
          <w:rFonts w:ascii="Times New Roman" w:hAnsi="Times New Roman" w:cs="Times New Roman"/>
          <w:sz w:val="24"/>
          <w:szCs w:val="24"/>
        </w:rPr>
        <w:t>материальной ответственности</w:t>
      </w:r>
      <w:r w:rsidR="00A63461">
        <w:rPr>
          <w:rFonts w:ascii="Times New Roman" w:hAnsi="Times New Roman" w:cs="Times New Roman"/>
          <w:sz w:val="24"/>
          <w:szCs w:val="24"/>
        </w:rPr>
        <w:t xml:space="preserve"> работника.</w:t>
      </w:r>
    </w:p>
    <w:p w14:paraId="0DF47C71" w14:textId="77777777" w:rsidR="00A63461" w:rsidRDefault="00A63461" w:rsidP="005F65CF">
      <w:pPr>
        <w:pStyle w:val="a9"/>
        <w:numPr>
          <w:ilvl w:val="0"/>
          <w:numId w:val="3"/>
        </w:numPr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D06C6">
        <w:rPr>
          <w:rFonts w:ascii="Times New Roman" w:hAnsi="Times New Roman" w:cs="Times New Roman"/>
          <w:sz w:val="24"/>
          <w:szCs w:val="24"/>
        </w:rPr>
        <w:t xml:space="preserve">Составить в виде таблицы виды </w:t>
      </w:r>
      <w:r>
        <w:rPr>
          <w:rFonts w:ascii="Times New Roman" w:hAnsi="Times New Roman" w:cs="Times New Roman"/>
          <w:sz w:val="24"/>
          <w:szCs w:val="24"/>
        </w:rPr>
        <w:t>материальной ответственности работодателя.</w:t>
      </w:r>
    </w:p>
    <w:p w14:paraId="7756B08C" w14:textId="77777777" w:rsidR="00A63461" w:rsidRDefault="00A63461" w:rsidP="00A63461">
      <w:pPr>
        <w:pStyle w:val="a9"/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14:paraId="53BFDF39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E36AFF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98C7194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EE3CC5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9E21AB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7E5745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E6A3BF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6249A46" w14:textId="77777777" w:rsidR="001D23EB" w:rsidRDefault="001D23EB" w:rsidP="001D2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И ИСТОЧНИКОВ</w:t>
      </w:r>
    </w:p>
    <w:p w14:paraId="653F38A2" w14:textId="77777777" w:rsidR="001D23EB" w:rsidRPr="00217DF9" w:rsidRDefault="001D23EB" w:rsidP="001D2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C8A73" w14:textId="77777777" w:rsidR="001D23EB" w:rsidRPr="005717DD" w:rsidRDefault="001D23EB" w:rsidP="001D23EB">
      <w:pPr>
        <w:jc w:val="center"/>
        <w:rPr>
          <w:rFonts w:ascii="Times New Roman" w:hAnsi="Times New Roman"/>
          <w:b/>
          <w:sz w:val="28"/>
          <w:szCs w:val="28"/>
        </w:rPr>
      </w:pPr>
      <w:r w:rsidRPr="005717DD">
        <w:rPr>
          <w:rFonts w:ascii="Times New Roman" w:hAnsi="Times New Roman"/>
          <w:b/>
          <w:sz w:val="28"/>
          <w:szCs w:val="28"/>
        </w:rPr>
        <w:t>Основные источники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1673"/>
      </w:tblGrid>
      <w:tr w:rsidR="001D23EB" w:rsidRPr="00300CA8" w14:paraId="27F0717A" w14:textId="77777777" w:rsidTr="00403E03">
        <w:tc>
          <w:tcPr>
            <w:tcW w:w="1101" w:type="dxa"/>
          </w:tcPr>
          <w:p w14:paraId="70083152" w14:textId="77777777" w:rsidR="001D23EB" w:rsidRPr="009125E2" w:rsidRDefault="001D23EB" w:rsidP="00403E03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 xml:space="preserve">№ п/п </w:t>
            </w:r>
          </w:p>
        </w:tc>
        <w:tc>
          <w:tcPr>
            <w:tcW w:w="4093" w:type="dxa"/>
          </w:tcPr>
          <w:p w14:paraId="055904F0" w14:textId="77777777" w:rsidR="001D23EB" w:rsidRPr="009125E2" w:rsidRDefault="001D23EB" w:rsidP="00403E03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Наименование</w:t>
            </w:r>
          </w:p>
        </w:tc>
        <w:tc>
          <w:tcPr>
            <w:tcW w:w="2597" w:type="dxa"/>
          </w:tcPr>
          <w:p w14:paraId="431F1F43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Автор</w:t>
            </w:r>
          </w:p>
        </w:tc>
        <w:tc>
          <w:tcPr>
            <w:tcW w:w="1673" w:type="dxa"/>
          </w:tcPr>
          <w:p w14:paraId="1BFF3066" w14:textId="77777777" w:rsidR="001D23EB" w:rsidRPr="009125E2" w:rsidRDefault="001D23EB" w:rsidP="00403E03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Издательство и год издания</w:t>
            </w:r>
          </w:p>
        </w:tc>
      </w:tr>
      <w:tr w:rsidR="001D23EB" w:rsidRPr="00300CA8" w14:paraId="5D718EBC" w14:textId="77777777" w:rsidTr="00403E03">
        <w:tc>
          <w:tcPr>
            <w:tcW w:w="1101" w:type="dxa"/>
          </w:tcPr>
          <w:p w14:paraId="4E3E268B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1</w:t>
            </w:r>
          </w:p>
        </w:tc>
        <w:tc>
          <w:tcPr>
            <w:tcW w:w="4093" w:type="dxa"/>
          </w:tcPr>
          <w:p w14:paraId="41597870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2</w:t>
            </w:r>
          </w:p>
        </w:tc>
        <w:tc>
          <w:tcPr>
            <w:tcW w:w="2597" w:type="dxa"/>
          </w:tcPr>
          <w:p w14:paraId="206E47A4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3</w:t>
            </w:r>
          </w:p>
        </w:tc>
        <w:tc>
          <w:tcPr>
            <w:tcW w:w="1673" w:type="dxa"/>
          </w:tcPr>
          <w:p w14:paraId="41BF2815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4</w:t>
            </w:r>
          </w:p>
        </w:tc>
      </w:tr>
      <w:tr w:rsidR="001D23EB" w:rsidRPr="00300CA8" w14:paraId="3941D906" w14:textId="77777777" w:rsidTr="00403E03">
        <w:tc>
          <w:tcPr>
            <w:tcW w:w="1101" w:type="dxa"/>
          </w:tcPr>
          <w:p w14:paraId="687DABB8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1</w:t>
            </w:r>
          </w:p>
        </w:tc>
        <w:tc>
          <w:tcPr>
            <w:tcW w:w="4093" w:type="dxa"/>
          </w:tcPr>
          <w:p w14:paraId="3831A17D" w14:textId="77777777" w:rsidR="001D23EB" w:rsidRPr="009125E2" w:rsidRDefault="001D23EB" w:rsidP="00403E03">
            <w:pPr>
              <w:pStyle w:val="Default"/>
              <w:rPr>
                <w:color w:val="auto"/>
              </w:rPr>
            </w:pPr>
            <w:r w:rsidRPr="009125E2">
              <w:rPr>
                <w:color w:val="auto"/>
              </w:rPr>
              <w:t xml:space="preserve">Правовое обеспечение </w:t>
            </w:r>
            <w:proofErr w:type="spellStart"/>
            <w:r w:rsidRPr="009125E2">
              <w:rPr>
                <w:color w:val="auto"/>
              </w:rPr>
              <w:t>профес</w:t>
            </w:r>
            <w:proofErr w:type="spellEnd"/>
            <w:r w:rsidRPr="009125E2">
              <w:rPr>
                <w:color w:val="auto"/>
              </w:rPr>
              <w:t xml:space="preserve"> </w:t>
            </w:r>
            <w:proofErr w:type="spellStart"/>
            <w:proofErr w:type="gramStart"/>
            <w:r w:rsidRPr="009125E2">
              <w:rPr>
                <w:color w:val="auto"/>
              </w:rPr>
              <w:t>сиональной</w:t>
            </w:r>
            <w:proofErr w:type="spellEnd"/>
            <w:r w:rsidRPr="009125E2">
              <w:rPr>
                <w:color w:val="auto"/>
              </w:rPr>
              <w:t xml:space="preserve">  деятельности</w:t>
            </w:r>
            <w:proofErr w:type="gramEnd"/>
            <w:r w:rsidRPr="009125E2">
              <w:rPr>
                <w:color w:val="auto"/>
              </w:rPr>
              <w:t xml:space="preserve"> </w:t>
            </w:r>
            <w:r>
              <w:rPr>
                <w:color w:val="auto"/>
              </w:rPr>
              <w:t>,учебник</w:t>
            </w:r>
          </w:p>
        </w:tc>
        <w:tc>
          <w:tcPr>
            <w:tcW w:w="2597" w:type="dxa"/>
          </w:tcPr>
          <w:p w14:paraId="630D049C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  <w:lang w:val="en-US"/>
              </w:rPr>
            </w:pPr>
            <w:proofErr w:type="spellStart"/>
            <w:r w:rsidRPr="009125E2">
              <w:rPr>
                <w:color w:val="auto"/>
              </w:rPr>
              <w:t>Румынина</w:t>
            </w:r>
            <w:proofErr w:type="spellEnd"/>
            <w:r w:rsidRPr="009125E2">
              <w:rPr>
                <w:color w:val="auto"/>
              </w:rPr>
              <w:t xml:space="preserve"> В.В.</w:t>
            </w:r>
          </w:p>
        </w:tc>
        <w:tc>
          <w:tcPr>
            <w:tcW w:w="1673" w:type="dxa"/>
          </w:tcPr>
          <w:p w14:paraId="0576CA77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</w:rPr>
              <w:t>Ак</w:t>
            </w:r>
            <w:r w:rsidRPr="009125E2">
              <w:rPr>
                <w:color w:val="auto"/>
              </w:rPr>
              <w:t>адемия, 201</w:t>
            </w:r>
            <w:r>
              <w:rPr>
                <w:color w:val="auto"/>
              </w:rPr>
              <w:t>8</w:t>
            </w:r>
          </w:p>
        </w:tc>
      </w:tr>
    </w:tbl>
    <w:p w14:paraId="2E2F91F3" w14:textId="77777777" w:rsidR="001D23EB" w:rsidRPr="006C6CBC" w:rsidRDefault="001D23EB" w:rsidP="001D23EB">
      <w:pPr>
        <w:ind w:firstLine="709"/>
        <w:jc w:val="center"/>
        <w:rPr>
          <w:b/>
          <w:sz w:val="28"/>
          <w:szCs w:val="28"/>
        </w:rPr>
      </w:pPr>
      <w:r w:rsidRPr="005717DD">
        <w:rPr>
          <w:rFonts w:ascii="Times New Roman" w:hAnsi="Times New Roman"/>
          <w:b/>
          <w:sz w:val="28"/>
          <w:szCs w:val="28"/>
        </w:rPr>
        <w:t>Дополнительные источники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1673"/>
      </w:tblGrid>
      <w:tr w:rsidR="001D23EB" w14:paraId="06DDDFA0" w14:textId="77777777" w:rsidTr="00403E03">
        <w:tc>
          <w:tcPr>
            <w:tcW w:w="1101" w:type="dxa"/>
          </w:tcPr>
          <w:p w14:paraId="71FED7CA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№ п/п</w:t>
            </w:r>
          </w:p>
        </w:tc>
        <w:tc>
          <w:tcPr>
            <w:tcW w:w="4093" w:type="dxa"/>
          </w:tcPr>
          <w:p w14:paraId="58A94948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597" w:type="dxa"/>
          </w:tcPr>
          <w:p w14:paraId="716D3462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Автор</w:t>
            </w:r>
          </w:p>
        </w:tc>
        <w:tc>
          <w:tcPr>
            <w:tcW w:w="1673" w:type="dxa"/>
          </w:tcPr>
          <w:p w14:paraId="057F7CA8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Издательство и год издания</w:t>
            </w:r>
          </w:p>
        </w:tc>
      </w:tr>
      <w:tr w:rsidR="001D23EB" w14:paraId="6D41A65F" w14:textId="77777777" w:rsidTr="00403E03">
        <w:trPr>
          <w:trHeight w:val="496"/>
        </w:trPr>
        <w:tc>
          <w:tcPr>
            <w:tcW w:w="1101" w:type="dxa"/>
          </w:tcPr>
          <w:p w14:paraId="08D89F25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</w:t>
            </w:r>
          </w:p>
        </w:tc>
        <w:tc>
          <w:tcPr>
            <w:tcW w:w="4093" w:type="dxa"/>
          </w:tcPr>
          <w:p w14:paraId="795E13BF" w14:textId="77777777" w:rsidR="001D23EB" w:rsidRDefault="001D23EB" w:rsidP="00403E03">
            <w:pPr>
              <w:pStyle w:val="10"/>
            </w:pPr>
            <w:r>
              <w:t>Основы права, учебник</w:t>
            </w:r>
          </w:p>
          <w:p w14:paraId="29288744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97" w:type="dxa"/>
          </w:tcPr>
          <w:p w14:paraId="12D9FF5E" w14:textId="77777777" w:rsidR="001D23EB" w:rsidRPr="00D7151B" w:rsidRDefault="001D23EB" w:rsidP="00403E03">
            <w:pPr>
              <w:spacing w:after="0" w:line="240" w:lineRule="auto"/>
              <w:rPr>
                <w:sz w:val="23"/>
                <w:szCs w:val="23"/>
              </w:rPr>
            </w:pPr>
            <w:r w:rsidRPr="00CE0147">
              <w:rPr>
                <w:rFonts w:ascii="Times New Roman" w:eastAsia="Times New Roman" w:hAnsi="Times New Roman"/>
                <w:sz w:val="24"/>
                <w:szCs w:val="24"/>
              </w:rPr>
              <w:t>Смоленский М.Б.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Маркина Е.В.</w:t>
            </w:r>
          </w:p>
        </w:tc>
        <w:tc>
          <w:tcPr>
            <w:tcW w:w="1673" w:type="dxa"/>
          </w:tcPr>
          <w:p w14:paraId="50266D73" w14:textId="77777777" w:rsidR="001D23EB" w:rsidRPr="00CE0147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CE0147">
              <w:t>Инфра-М, РИОР</w:t>
            </w:r>
            <w:r>
              <w:t>, 2018</w:t>
            </w:r>
          </w:p>
        </w:tc>
      </w:tr>
      <w:tr w:rsidR="001D23EB" w14:paraId="70D9E591" w14:textId="77777777" w:rsidTr="00403E03">
        <w:tc>
          <w:tcPr>
            <w:tcW w:w="1101" w:type="dxa"/>
          </w:tcPr>
          <w:p w14:paraId="0A98834D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093" w:type="dxa"/>
          </w:tcPr>
          <w:p w14:paraId="17F1CCF5" w14:textId="77777777" w:rsidR="001D23E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Конституция РФ</w:t>
            </w:r>
          </w:p>
        </w:tc>
        <w:tc>
          <w:tcPr>
            <w:tcW w:w="2597" w:type="dxa"/>
          </w:tcPr>
          <w:p w14:paraId="32509E62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59D8E519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</w:t>
            </w:r>
            <w:r>
              <w:rPr>
                <w:sz w:val="23"/>
                <w:szCs w:val="23"/>
              </w:rPr>
              <w:t>ая</w:t>
            </w:r>
            <w:r w:rsidRPr="00D7151B">
              <w:rPr>
                <w:sz w:val="23"/>
                <w:szCs w:val="23"/>
              </w:rPr>
              <w:t xml:space="preserve"> редакци</w:t>
            </w:r>
            <w:r>
              <w:rPr>
                <w:sz w:val="23"/>
                <w:szCs w:val="23"/>
              </w:rPr>
              <w:t>я</w:t>
            </w:r>
          </w:p>
        </w:tc>
      </w:tr>
      <w:tr w:rsidR="001D23EB" w14:paraId="3EA93F01" w14:textId="77777777" w:rsidTr="00403E03">
        <w:tc>
          <w:tcPr>
            <w:tcW w:w="1101" w:type="dxa"/>
          </w:tcPr>
          <w:p w14:paraId="7248E4AF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4093" w:type="dxa"/>
          </w:tcPr>
          <w:p w14:paraId="7179F4E6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Административный кодекс РФ</w:t>
            </w:r>
          </w:p>
        </w:tc>
        <w:tc>
          <w:tcPr>
            <w:tcW w:w="2597" w:type="dxa"/>
          </w:tcPr>
          <w:p w14:paraId="6EB507F9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31FFD55E" w14:textId="77777777" w:rsidR="001D23EB" w:rsidRPr="0070166E" w:rsidRDefault="001D23EB" w:rsidP="00403E03">
            <w:pPr>
              <w:spacing w:after="0" w:line="240" w:lineRule="auto"/>
              <w:ind w:left="-136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1D23EB" w14:paraId="0EF36B93" w14:textId="77777777" w:rsidTr="00403E03">
        <w:tc>
          <w:tcPr>
            <w:tcW w:w="1101" w:type="dxa"/>
          </w:tcPr>
          <w:p w14:paraId="7DE2EA9E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4093" w:type="dxa"/>
          </w:tcPr>
          <w:p w14:paraId="054FA6C3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Трудовой кодекс РФ</w:t>
            </w:r>
          </w:p>
        </w:tc>
        <w:tc>
          <w:tcPr>
            <w:tcW w:w="2597" w:type="dxa"/>
          </w:tcPr>
          <w:p w14:paraId="5BBD47F3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077E2F90" w14:textId="77777777" w:rsidR="001D23EB" w:rsidRPr="0070166E" w:rsidRDefault="001D23EB" w:rsidP="00403E0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1D23EB" w14:paraId="4419E521" w14:textId="77777777" w:rsidTr="00403E03">
        <w:tc>
          <w:tcPr>
            <w:tcW w:w="1101" w:type="dxa"/>
          </w:tcPr>
          <w:p w14:paraId="2B72AC16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093" w:type="dxa"/>
          </w:tcPr>
          <w:p w14:paraId="69409EFB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Гражданский кодекс РФ</w:t>
            </w:r>
          </w:p>
        </w:tc>
        <w:tc>
          <w:tcPr>
            <w:tcW w:w="2597" w:type="dxa"/>
          </w:tcPr>
          <w:p w14:paraId="6F1FFEF6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39852645" w14:textId="77777777" w:rsidR="001D23EB" w:rsidRPr="0070166E" w:rsidRDefault="001D23EB" w:rsidP="00403E0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1D23EB" w14:paraId="60E569F8" w14:textId="77777777" w:rsidTr="00403E03">
        <w:tc>
          <w:tcPr>
            <w:tcW w:w="1101" w:type="dxa"/>
          </w:tcPr>
          <w:p w14:paraId="30780871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4093" w:type="dxa"/>
          </w:tcPr>
          <w:p w14:paraId="07E8AEA5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Налоговый кодекс РФ</w:t>
            </w:r>
          </w:p>
        </w:tc>
        <w:tc>
          <w:tcPr>
            <w:tcW w:w="2597" w:type="dxa"/>
          </w:tcPr>
          <w:p w14:paraId="0480B062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57FB5B2B" w14:textId="77777777" w:rsidR="001D23EB" w:rsidRPr="0070166E" w:rsidRDefault="001D23EB" w:rsidP="00403E0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</w:tbl>
    <w:p w14:paraId="5C1F37C4" w14:textId="77777777" w:rsidR="001D23EB" w:rsidRDefault="001D23EB" w:rsidP="001D23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</w:p>
    <w:p w14:paraId="34AB50E4" w14:textId="77777777" w:rsidR="001D23EB" w:rsidRDefault="001D23EB" w:rsidP="001D23EB">
      <w:pPr>
        <w:pStyle w:val="Default"/>
        <w:spacing w:after="84"/>
        <w:rPr>
          <w:sz w:val="28"/>
          <w:szCs w:val="28"/>
        </w:rPr>
      </w:pPr>
      <w:r>
        <w:rPr>
          <w:sz w:val="28"/>
          <w:szCs w:val="28"/>
        </w:rPr>
        <w:t xml:space="preserve">1. ИКТ Портал «интернет ресурсы» - http://www.ict.edu.ru/ </w:t>
      </w:r>
    </w:p>
    <w:p w14:paraId="2B4B09E1" w14:textId="77777777" w:rsidR="001D23EB" w:rsidRDefault="001D23EB" w:rsidP="001D23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Консультант Плюс - http://www.consultant.ru/ </w:t>
      </w:r>
    </w:p>
    <w:p w14:paraId="78C6C86A" w14:textId="77777777" w:rsidR="001D23EB" w:rsidRDefault="001D23EB" w:rsidP="001D23EB">
      <w:pPr>
        <w:pStyle w:val="Default"/>
        <w:rPr>
          <w:sz w:val="28"/>
          <w:szCs w:val="28"/>
        </w:rPr>
      </w:pPr>
    </w:p>
    <w:p w14:paraId="7D0375E0" w14:textId="77777777" w:rsidR="001D23EB" w:rsidRPr="00217DF9" w:rsidRDefault="001D23EB" w:rsidP="001D2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CE1DD2" w14:textId="77777777" w:rsidR="001D23EB" w:rsidRPr="00DD06C6" w:rsidRDefault="001D23EB" w:rsidP="001D23EB">
      <w:pPr>
        <w:pStyle w:val="a9"/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14:paraId="665AB61D" w14:textId="77777777" w:rsidR="001D23EB" w:rsidRDefault="001D23EB" w:rsidP="001D23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9528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B0A0C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158715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EBE35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47DF2C5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D7722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A43B1B7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058802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93F75FD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9E4CC5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DF3DD96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F8889EC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420190C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6DB401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19F719D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D6796A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AFCA822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CAE4EA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BCA034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5AB166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546CF9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E55AE7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ADD56EF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85D1B51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6EDBC15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9553A50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5AAC9E2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0FAD21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871B683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D738C2B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D51986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410398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F33B6DB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DFAEB30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E1D8566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D9388A6" w14:textId="77777777" w:rsidR="00C222DD" w:rsidRDefault="00C222DD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14:paraId="2FEE260B" w14:textId="77777777" w:rsidR="001B7440" w:rsidRPr="00E54003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363063" w14:textId="77777777" w:rsidR="00C222DD" w:rsidRDefault="00C222DD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1B74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14:paraId="5FEB2F3D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C8018DD" w14:textId="77777777" w:rsidR="001B7440" w:rsidRPr="00E54003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46D118" w14:textId="77777777" w:rsidR="00C222DD" w:rsidRPr="00E54003" w:rsidRDefault="00C222DD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14:paraId="6CD05464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4275E5" w14:textId="77777777" w:rsidR="00C222DD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ОП.07 </w:t>
      </w:r>
      <w:r w:rsidR="00C222DD">
        <w:rPr>
          <w:rFonts w:ascii="Times New Roman" w:hAnsi="Times New Roman" w:cs="Times New Roman"/>
          <w:b/>
          <w:sz w:val="28"/>
          <w:szCs w:val="28"/>
        </w:rPr>
        <w:t>Правовое обеспечение пр</w:t>
      </w:r>
      <w:r>
        <w:rPr>
          <w:rFonts w:ascii="Times New Roman" w:hAnsi="Times New Roman" w:cs="Times New Roman"/>
          <w:b/>
          <w:sz w:val="28"/>
          <w:szCs w:val="28"/>
        </w:rPr>
        <w:t>офессиональной деятельности</w:t>
      </w:r>
    </w:p>
    <w:p w14:paraId="03B18585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C030D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DEB5C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6ACF89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A88D92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BCDF7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2951DA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35D8DB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D4064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2C3FD4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997976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D58EB7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D0DD38" w14:textId="77777777" w:rsidR="005E606B" w:rsidRDefault="005E606B" w:rsidP="00365500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FC385E8" w14:textId="77777777" w:rsidR="00365500" w:rsidRDefault="001D23EB" w:rsidP="003655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</w:t>
      </w:r>
    </w:p>
    <w:p w14:paraId="6AF509F1" w14:textId="77777777" w:rsidR="00E954B9" w:rsidRPr="00217DF9" w:rsidRDefault="00E954B9" w:rsidP="00E954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DF9">
        <w:rPr>
          <w:rFonts w:ascii="Times New Roman" w:hAnsi="Times New Roman" w:cs="Times New Roman"/>
          <w:b/>
          <w:sz w:val="24"/>
          <w:szCs w:val="24"/>
        </w:rPr>
        <w:t xml:space="preserve">Блок А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7700"/>
        <w:gridCol w:w="1451"/>
      </w:tblGrid>
      <w:tr w:rsidR="00E954B9" w:rsidRPr="00217DF9" w14:paraId="66CBA948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B5BA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7441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B47CB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Эталон </w:t>
            </w:r>
          </w:p>
          <w:p w14:paraId="1ECE2E1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E954B9" w:rsidRPr="00217DF9" w14:paraId="131FAD26" w14:textId="77777777" w:rsidTr="00E954B9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A297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</w:t>
            </w:r>
            <w:proofErr w:type="gramStart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 1</w:t>
            </w:r>
            <w:proofErr w:type="gramEnd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-4: соотнесите содержание столбца 1 с содержанием столбца 2.Запишите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0"/>
              <w:gridCol w:w="2520"/>
            </w:tblGrid>
            <w:tr w:rsidR="00E954B9" w:rsidRPr="00217DF9" w14:paraId="06474862" w14:textId="77777777" w:rsidTr="00E954B9">
              <w:trPr>
                <w:jc w:val="center"/>
              </w:trPr>
              <w:tc>
                <w:tcPr>
                  <w:tcW w:w="21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22849850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задания</w:t>
                  </w:r>
                </w:p>
              </w:tc>
              <w:tc>
                <w:tcPr>
                  <w:tcW w:w="252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53D3FABF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Вариант ответа</w:t>
                  </w:r>
                </w:p>
              </w:tc>
            </w:tr>
            <w:tr w:rsidR="00E954B9" w:rsidRPr="00217DF9" w14:paraId="63D11C1A" w14:textId="77777777" w:rsidTr="00E954B9">
              <w:trPr>
                <w:jc w:val="center"/>
              </w:trPr>
              <w:tc>
                <w:tcPr>
                  <w:tcW w:w="21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77B086A7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2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4A2AB791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1-В,2-А,3-Б</w:t>
                  </w:r>
                </w:p>
              </w:tc>
            </w:tr>
          </w:tbl>
          <w:p w14:paraId="682FF6E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7EBD5D22" w14:textId="77777777" w:rsidTr="00E954B9">
        <w:trPr>
          <w:cantSplit/>
          <w:trHeight w:val="19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4B3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4D6B7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термины и их определения. 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722"/>
              <w:gridCol w:w="4749"/>
            </w:tblGrid>
            <w:tr w:rsidR="00E954B9" w:rsidRPr="00217DF9" w14:paraId="01D58E63" w14:textId="77777777" w:rsidTr="00E954B9">
              <w:trPr>
                <w:trHeight w:val="1363"/>
              </w:trPr>
              <w:tc>
                <w:tcPr>
                  <w:tcW w:w="2722" w:type="dxa"/>
                  <w:hideMark/>
                </w:tcPr>
                <w:p w14:paraId="60202A7D" w14:textId="77777777" w:rsidR="00E954B9" w:rsidRPr="00217DF9" w:rsidRDefault="00E954B9" w:rsidP="005F65CF">
                  <w:pPr>
                    <w:numPr>
                      <w:ilvl w:val="0"/>
                      <w:numId w:val="4"/>
                    </w:numPr>
                    <w:tabs>
                      <w:tab w:val="left" w:pos="117"/>
                      <w:tab w:val="left" w:pos="297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Термины</w:t>
                  </w:r>
                </w:p>
                <w:p w14:paraId="4D0AE616" w14:textId="77777777" w:rsidR="00E954B9" w:rsidRPr="00217DF9" w:rsidRDefault="00E954B9" w:rsidP="005F65CF">
                  <w:pPr>
                    <w:numPr>
                      <w:ilvl w:val="1"/>
                      <w:numId w:val="4"/>
                    </w:numPr>
                    <w:tabs>
                      <w:tab w:val="num" w:pos="117"/>
                      <w:tab w:val="left" w:pos="297"/>
                    </w:tabs>
                    <w:spacing w:after="0" w:line="240" w:lineRule="auto"/>
                    <w:ind w:left="117" w:hanging="14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1.Истец</w:t>
                  </w:r>
                </w:p>
                <w:p w14:paraId="3629AA51" w14:textId="77777777" w:rsidR="00E954B9" w:rsidRPr="00217DF9" w:rsidRDefault="00E954B9" w:rsidP="005F65CF">
                  <w:pPr>
                    <w:numPr>
                      <w:ilvl w:val="1"/>
                      <w:numId w:val="4"/>
                    </w:numPr>
                    <w:tabs>
                      <w:tab w:val="num" w:pos="117"/>
                      <w:tab w:val="left" w:pos="297"/>
                    </w:tabs>
                    <w:spacing w:after="0" w:line="240" w:lineRule="auto"/>
                    <w:ind w:left="117" w:hanging="14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2.Ответчик</w:t>
                  </w:r>
                </w:p>
                <w:p w14:paraId="7777B479" w14:textId="77777777" w:rsidR="00E954B9" w:rsidRPr="00217DF9" w:rsidRDefault="00E954B9" w:rsidP="005F65CF">
                  <w:pPr>
                    <w:numPr>
                      <w:ilvl w:val="1"/>
                      <w:numId w:val="4"/>
                    </w:numPr>
                    <w:tabs>
                      <w:tab w:val="num" w:pos="117"/>
                      <w:tab w:val="left" w:pos="297"/>
                    </w:tabs>
                    <w:spacing w:after="0" w:line="240" w:lineRule="auto"/>
                    <w:ind w:left="117" w:hanging="14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3.Судебный представитель</w:t>
                  </w:r>
                </w:p>
              </w:tc>
              <w:tc>
                <w:tcPr>
                  <w:tcW w:w="4749" w:type="dxa"/>
                </w:tcPr>
                <w:p w14:paraId="465377FF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Определения</w:t>
                  </w:r>
                </w:p>
                <w:p w14:paraId="0B2F5D2A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 Лицо, требующее у суда защиты своего права или охраняемого законом интереса</w:t>
                  </w:r>
                </w:p>
                <w:p w14:paraId="3315BA79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Лицо, которое истец считает нарушителем своего права и привлекает в процессе в данном качестве</w:t>
                  </w:r>
                </w:p>
                <w:p w14:paraId="639F7FDC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Лицо, уполномоченное совершать юридически значимые процессуальные действия от имени и в интересах другого лица в суде</w:t>
                  </w:r>
                </w:p>
                <w:p w14:paraId="78F8F4D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8C41AF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8B7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  <w:p w14:paraId="44D5EF3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  <w:p w14:paraId="5E47ACC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3-В </w:t>
            </w:r>
          </w:p>
        </w:tc>
      </w:tr>
      <w:tr w:rsidR="00E954B9" w:rsidRPr="00217DF9" w14:paraId="15ABD0FF" w14:textId="77777777" w:rsidTr="00E954B9">
        <w:trPr>
          <w:cantSplit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DCA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0FED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виды сдельной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системы  оплаты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труда и ее значение.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3500"/>
            </w:tblGrid>
            <w:tr w:rsidR="00E954B9" w:rsidRPr="00217DF9" w14:paraId="780BDB05" w14:textId="77777777" w:rsidTr="00E954B9">
              <w:tc>
                <w:tcPr>
                  <w:tcW w:w="3499" w:type="dxa"/>
                </w:tcPr>
                <w:p w14:paraId="1C9C5837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Виды сдельной системы</w:t>
                  </w:r>
                </w:p>
                <w:p w14:paraId="34F109FA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1.Прямая сдельная</w:t>
                  </w:r>
                </w:p>
                <w:p w14:paraId="1E18870D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2.Сдельно-прогрессивная</w:t>
                  </w:r>
                </w:p>
                <w:p w14:paraId="2E01BF49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3.Аккордно-сдельная</w:t>
                  </w:r>
                </w:p>
                <w:p w14:paraId="14142AE4" w14:textId="77777777" w:rsidR="00E954B9" w:rsidRPr="00217DF9" w:rsidRDefault="00E954B9" w:rsidP="00365500"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</w:tcPr>
                <w:p w14:paraId="64BE185C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Значение</w:t>
                  </w:r>
                </w:p>
                <w:p w14:paraId="6BB96FB7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Сдельные расценки повышаются, если работник превысил какую-либо норму произведенных товаров, работ</w:t>
                  </w:r>
                </w:p>
                <w:p w14:paraId="43FFA7B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Сдельные расценки постоянны и независимы от количества произведенной продукции, операций</w:t>
                  </w:r>
                </w:p>
                <w:p w14:paraId="41D197B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Применяется для оплаты комплекса работ и используется в основном при оплате труда работников, заключивших трудовой договор на время выполнения определенной работы</w:t>
                  </w:r>
                </w:p>
                <w:p w14:paraId="20B5C323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9DE4FB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235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13EC01E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  <w:p w14:paraId="6011606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E954B9" w:rsidRPr="00217DF9" w14:paraId="0F9F62C7" w14:textId="77777777" w:rsidTr="00E954B9">
        <w:trPr>
          <w:cantSplit/>
          <w:trHeight w:val="157"/>
        </w:trPr>
        <w:tc>
          <w:tcPr>
            <w:tcW w:w="9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72F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87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8B1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155B47E4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293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2C9F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Сопоставьте понятия и их значения.</w:t>
            </w:r>
          </w:p>
          <w:p w14:paraId="154A0DC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3500"/>
            </w:tblGrid>
            <w:tr w:rsidR="00E954B9" w:rsidRPr="00217DF9" w14:paraId="33C3B57B" w14:textId="77777777" w:rsidTr="00E954B9">
              <w:tc>
                <w:tcPr>
                  <w:tcW w:w="3499" w:type="dxa"/>
                  <w:hideMark/>
                </w:tcPr>
                <w:p w14:paraId="54FF3BFF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Понятия</w:t>
                  </w:r>
                </w:p>
                <w:p w14:paraId="5EAD8206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1.Дисциплинарная ответственность</w:t>
                  </w:r>
                </w:p>
                <w:p w14:paraId="4161F898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2.Дисциплинарный проступок.</w:t>
                  </w:r>
                </w:p>
                <w:p w14:paraId="668AC5F2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3.Дисциплина труда</w:t>
                  </w:r>
                </w:p>
              </w:tc>
              <w:tc>
                <w:tcPr>
                  <w:tcW w:w="3500" w:type="dxa"/>
                </w:tcPr>
                <w:p w14:paraId="74D8AFE0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Значения</w:t>
                  </w:r>
                </w:p>
                <w:p w14:paraId="37E011D9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Обязательное для всех работников подчинение правилам поведения, определенным в соответствии с ТК РФ, иными законами, коллективным договором, локальными актами организации</w:t>
                  </w:r>
                </w:p>
                <w:p w14:paraId="2A1973D8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Юридическая ответственность по нормам трудового права, наступающая за нарушение трудовой дисциплины и выражающаяся в наложении дисциплинарного взыскания</w:t>
                  </w:r>
                </w:p>
                <w:p w14:paraId="2D7E0049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Неисполнение или ненадлежащее исполнение работником по его вине возложенных на него трудовых обязанностей</w:t>
                  </w:r>
                </w:p>
                <w:p w14:paraId="55DDA9B0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61602C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76F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4662BAE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14:paraId="54A9E8F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</w:tc>
      </w:tr>
      <w:tr w:rsidR="00E954B9" w:rsidRPr="00217DF9" w14:paraId="240A5494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A87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9486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Сопоставьте определения и их значение.</w:t>
            </w:r>
          </w:p>
          <w:p w14:paraId="2C2C845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3500"/>
            </w:tblGrid>
            <w:tr w:rsidR="00E954B9" w:rsidRPr="00217DF9" w14:paraId="3D830A1E" w14:textId="77777777" w:rsidTr="00E954B9">
              <w:tc>
                <w:tcPr>
                  <w:tcW w:w="3499" w:type="dxa"/>
                  <w:hideMark/>
                </w:tcPr>
                <w:p w14:paraId="42DD07E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Определения</w:t>
                  </w:r>
                </w:p>
                <w:p w14:paraId="3484A852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1.Административный штраф</w:t>
                  </w:r>
                </w:p>
                <w:p w14:paraId="603A1A3E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2.Предупреждение</w:t>
                  </w:r>
                </w:p>
                <w:p w14:paraId="300DAF2A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3.Возмездное изъятие</w:t>
                  </w:r>
                </w:p>
              </w:tc>
              <w:tc>
                <w:tcPr>
                  <w:tcW w:w="3500" w:type="dxa"/>
                </w:tcPr>
                <w:p w14:paraId="1805B4A7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Значения</w:t>
                  </w:r>
                </w:p>
                <w:p w14:paraId="2DF02EB4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Взыскание с нарушителя в доход государства определенной денежной суммы</w:t>
                  </w:r>
                </w:p>
                <w:p w14:paraId="723C8688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Принудительное изъятие у собственника определенного имущества, которое являлось орудием совершения административного правонарушения и последующей реализацией его с передачей бывшему собственнику вырученной суммы за вычетом расходов на его реализацию</w:t>
                  </w:r>
                </w:p>
                <w:p w14:paraId="1701F2C4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В.Официальное</w:t>
                  </w:r>
                  <w:proofErr w:type="spellEnd"/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порицание физического или юридического лица</w:t>
                  </w:r>
                </w:p>
                <w:p w14:paraId="40CAF749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7D7A32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C59F5C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7F8C67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3A0830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58D8D3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727F74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BC49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  <w:p w14:paraId="4BB1ED4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  <w:p w14:paraId="03E95FF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  <w:p w14:paraId="2B13720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41CB2DB2" w14:textId="77777777" w:rsidTr="00E954B9">
        <w:trPr>
          <w:cantSplit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8A0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№№ 5-20: выберите букву, соответствующую правильному варианту </w:t>
            </w:r>
            <w:proofErr w:type="gramStart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ответа</w:t>
            </w:r>
            <w:proofErr w:type="gramEnd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запишите ее в бланк ответов.</w:t>
            </w:r>
          </w:p>
        </w:tc>
      </w:tr>
      <w:tr w:rsidR="00E954B9" w:rsidRPr="00217DF9" w14:paraId="4A96C186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E8D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795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Индивидуальным предпринимательством называется…</w:t>
            </w:r>
          </w:p>
          <w:p w14:paraId="28EAFA7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любая созидательная деятельность одного человека и его семьи</w:t>
            </w:r>
          </w:p>
          <w:p w14:paraId="59988A7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некоторое дело, которым занят целый коллектив</w:t>
            </w:r>
          </w:p>
          <w:p w14:paraId="4C04D72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В. особый вид предпринимательства, в котором в качестве предмета купли-продажи выступают деньги,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продаваемые покупателю или предоставляемые в кредит</w:t>
            </w:r>
          </w:p>
          <w:p w14:paraId="70BE46B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деятельность предпринимателя, которая способствует нахождению продавцами покупателей и, наоборот, заключению между ними сделки купли-продажи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7F2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2B4B1731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210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7EB9DF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трудовая пенсия?</w:t>
            </w:r>
          </w:p>
          <w:p w14:paraId="70AD7FEB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Ежемесячная денежная выплата в целях компенсациями гражданам заработной платы или иного дохода, которые получали застрахованные лица</w:t>
            </w:r>
          </w:p>
          <w:p w14:paraId="4B114764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Б.Пособие</w:t>
            </w:r>
            <w:proofErr w:type="spellEnd"/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выплачиваемое гражданам, потерявшим работу</w:t>
            </w:r>
          </w:p>
          <w:p w14:paraId="70ECAC41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Компенсация оплаты коммунальных услуг</w:t>
            </w:r>
          </w:p>
          <w:p w14:paraId="42992D27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Оплата труда работников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0E9B" w14:textId="77777777" w:rsidR="00E954B9" w:rsidRPr="00217DF9" w:rsidRDefault="00E954B9" w:rsidP="003655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41473B7A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863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0C6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Что такое общество с ограниченной ответственностью?</w:t>
            </w:r>
          </w:p>
          <w:p w14:paraId="2A797B0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Акционерное общество, акционеры которого могут отчуждать свои акции без согласия других акционеров</w:t>
            </w:r>
          </w:p>
          <w:p w14:paraId="1172295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Акционерное общество, акции которого распределяются только между его участниками</w:t>
            </w:r>
          </w:p>
          <w:p w14:paraId="63A9C2D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Добровольное объединение граждан на основе членства для совместной производственной или хозяйственной деятельности</w:t>
            </w:r>
          </w:p>
          <w:p w14:paraId="02A51EE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Коммерческая организация, имеющая разделенный на доли участников уставный капитал и самостоятельно отвечающая по своим обязательствам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76FB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54B9" w:rsidRPr="00217DF9" w14:paraId="6E97218D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7BF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282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Труд – это…</w:t>
            </w:r>
          </w:p>
          <w:p w14:paraId="0CBABC0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целенаправленная деятельность людей по видоизменению и приспособлению предметов природы для удовлетворения своих потребностей</w:t>
            </w:r>
          </w:p>
          <w:p w14:paraId="72CB702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вид активности человека, в результате которой получается нечто новое</w:t>
            </w:r>
          </w:p>
          <w:p w14:paraId="019AFA7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юридическая связь между субъектами, содержанием которой являются их взаимные, корреспондирующие друг другу субъективные права и обязанности по поводу тех или иных благ</w:t>
            </w:r>
          </w:p>
          <w:p w14:paraId="3188515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сочетание нормативных актов, принимаемых различными государственными органами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79A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E954B9" w:rsidRPr="00217DF9" w14:paraId="00417EE0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00D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05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Срочный трудовой договор заключается на срок не более…</w:t>
            </w:r>
          </w:p>
          <w:p w14:paraId="2EB786A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десяти лет</w:t>
            </w:r>
          </w:p>
          <w:p w14:paraId="51B53BA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одного года</w:t>
            </w:r>
          </w:p>
          <w:p w14:paraId="30BDB1E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пяти лет</w:t>
            </w:r>
          </w:p>
          <w:p w14:paraId="785FEFD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пяти месяцев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13E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E954B9" w:rsidRPr="00217DF9" w14:paraId="3FFC5177" w14:textId="77777777" w:rsidTr="00E954B9">
        <w:trPr>
          <w:cantSplit/>
          <w:trHeight w:val="1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0C9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83BE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Как оплачивается труд работника в период испытательного срока?</w:t>
            </w:r>
          </w:p>
          <w:p w14:paraId="64AE95F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Оплата производится в размере 50% от оклада</w:t>
            </w:r>
          </w:p>
          <w:p w14:paraId="18BCBD9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Оплата производится в размере 60% от оклада</w:t>
            </w:r>
          </w:p>
          <w:p w14:paraId="1BC10F1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Оплата производится в размере 40% от оклада</w:t>
            </w:r>
          </w:p>
          <w:p w14:paraId="586B92C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Г. Оплата производится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согласно штатного расписания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, без каких-либо вычетов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D94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54B9" w:rsidRPr="00217DF9" w14:paraId="453A7A4B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0AB0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CE3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Как производится оплата в выходной и нерабочий праздничный день?</w:t>
            </w:r>
          </w:p>
          <w:p w14:paraId="72FFEA5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В двойном размере</w:t>
            </w:r>
          </w:p>
          <w:p w14:paraId="5ECF28F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Как обычно</w:t>
            </w:r>
          </w:p>
          <w:p w14:paraId="4C6429B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Увеличивается в полтора раза</w:t>
            </w:r>
          </w:p>
          <w:p w14:paraId="39A1D12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Увеличивается в три раза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FC4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316D5010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74E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E3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занятость?</w:t>
            </w:r>
          </w:p>
          <w:p w14:paraId="331DA7E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А. Это деятельность граждан, связанная с удовлетворением личных и общественных потребностей, не противоречащая законодательству и </w:t>
            </w: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приносящая, как правило, заработок, трудовой доход</w:t>
            </w:r>
          </w:p>
          <w:p w14:paraId="13BDF91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Целенаправленная деятельность людей по видоизменению и приспособлению предметов природы для удовлетворения своих потребностей</w:t>
            </w:r>
          </w:p>
          <w:p w14:paraId="7A08DFF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Вид активности человека, в результате которой получается нечто новое</w:t>
            </w:r>
          </w:p>
          <w:p w14:paraId="4184B19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Юридическая связь между субъектами, содержанием которой являются их взаимные, корреспондирующие друг другу субъективные права и обязанности по поводу тех или иных благ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3C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</w:tr>
      <w:tr w:rsidR="00E954B9" w:rsidRPr="00217DF9" w14:paraId="15D39E47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3F5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E788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Ограниченная материальная ответственность выражается в обязанности работника возместить…</w:t>
            </w:r>
          </w:p>
          <w:p w14:paraId="7D1135D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прямой действительный ущерб, но не свыше своего месячного заработка</w:t>
            </w:r>
          </w:p>
          <w:p w14:paraId="184AF5A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 все расходы, понесенные работодателем в связи с неправомерными действиями сотрудника</w:t>
            </w:r>
          </w:p>
          <w:p w14:paraId="0EBF20C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только неполученные доходы от простоя</w:t>
            </w:r>
          </w:p>
          <w:p w14:paraId="55581CB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столько, сколько решит работодатель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B1A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34D40706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C34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76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 является…</w:t>
            </w:r>
          </w:p>
          <w:p w14:paraId="3CA4307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штрафной</w:t>
            </w:r>
          </w:p>
          <w:p w14:paraId="01E3A5E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правовосстановительной</w:t>
            </w:r>
            <w:proofErr w:type="spellEnd"/>
          </w:p>
          <w:p w14:paraId="1560B85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предупредительной</w:t>
            </w:r>
          </w:p>
          <w:p w14:paraId="3A8C62C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карающей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661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1A474A48" w14:textId="77777777" w:rsidTr="00E954B9">
        <w:trPr>
          <w:cantSplit/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516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257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Какая из перечисленных функций не относится к функциям, которое выполняет социальное обеспечение?</w:t>
            </w:r>
          </w:p>
          <w:p w14:paraId="271C4D8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Экономическая</w:t>
            </w:r>
          </w:p>
          <w:p w14:paraId="03D63BF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Политическая</w:t>
            </w:r>
          </w:p>
          <w:p w14:paraId="4CC6132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Демографическая</w:t>
            </w:r>
          </w:p>
          <w:p w14:paraId="65D94BA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Культурная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38D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54B9" w:rsidRPr="00217DF9" w14:paraId="7C92D30E" w14:textId="77777777" w:rsidTr="00E954B9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776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D28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смысл правила о распределении бремени доказывания в том, что если сторона не сумела доказать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те обстоятельства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она ссылается в обосновании своих требований или возражений, то считается что…</w:t>
            </w:r>
          </w:p>
          <w:p w14:paraId="194A5C6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он лжет</w:t>
            </w:r>
          </w:p>
          <w:p w14:paraId="54C7FA3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он запутался</w:t>
            </w:r>
          </w:p>
          <w:p w14:paraId="16D5FFA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данных обстоятельств не существует</w:t>
            </w:r>
          </w:p>
          <w:p w14:paraId="2ABE231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 судебное заседание отложат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906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954B9" w:rsidRPr="00217DF9" w14:paraId="51B91487" w14:textId="77777777" w:rsidTr="00E954B9">
        <w:trPr>
          <w:cantSplit/>
          <w:trHeight w:val="2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AD09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E9F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Производственные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отношения  это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629C9AD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целенаправленная деятельность людей по видоизменению и приспособлению предметов природы для удовлетворения своих потребностей</w:t>
            </w:r>
          </w:p>
          <w:p w14:paraId="2CEC1CB8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вид активности человека, в результате которой получается нечто новое</w:t>
            </w:r>
          </w:p>
          <w:p w14:paraId="79167BA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отношения между людьми, складывающиеся в процессе производства тех или иных благ, в том числе материальных, и движения произведенного продукта от производителя к потребителю</w:t>
            </w:r>
          </w:p>
          <w:p w14:paraId="6E93D54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сочетание нормативных актов, принимаемых различными государственными органами</w:t>
            </w:r>
          </w:p>
          <w:p w14:paraId="386A8DA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907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954B9" w:rsidRPr="00217DF9" w14:paraId="6B1AB606" w14:textId="77777777" w:rsidTr="00E954B9">
        <w:trPr>
          <w:cantSplit/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687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8CE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предприниматель, который не в состоянии удовлетворить требования кредиторов, связанные с осуществлением им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деятельности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признан…</w:t>
            </w:r>
          </w:p>
          <w:p w14:paraId="534A399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банкротом</w:t>
            </w:r>
          </w:p>
          <w:p w14:paraId="618FB23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конкурентом</w:t>
            </w:r>
          </w:p>
          <w:p w14:paraId="60B3C9F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должником</w:t>
            </w:r>
          </w:p>
          <w:p w14:paraId="6C5792C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иждивенцем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767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2FBA1CF6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F07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57C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 признается…</w:t>
            </w:r>
          </w:p>
          <w:p w14:paraId="068130D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организация</w:t>
            </w:r>
          </w:p>
          <w:p w14:paraId="253BD55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дееспособный гражданин</w:t>
            </w:r>
          </w:p>
          <w:p w14:paraId="037442A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гражданин, имеющий юридическое образование</w:t>
            </w:r>
          </w:p>
          <w:p w14:paraId="1E2D9E3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руководитель учреждения.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870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18DAD81B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DCE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4C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Главное место среди источников трудового права занимает…</w:t>
            </w:r>
          </w:p>
          <w:p w14:paraId="571253A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Конституция РФ</w:t>
            </w:r>
          </w:p>
          <w:p w14:paraId="7520C29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Уголовный Кодекс РФ</w:t>
            </w:r>
          </w:p>
          <w:p w14:paraId="04D674F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Декларация прав человека</w:t>
            </w:r>
          </w:p>
          <w:p w14:paraId="3252450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Постановления Министерства труда и социального развития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1B5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14E95A85" w14:textId="77777777" w:rsidTr="00E954B9">
        <w:trPr>
          <w:cantSplit/>
          <w:trHeight w:val="985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49F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</w:rPr>
              <w:t>Блок Б</w:t>
            </w:r>
          </w:p>
          <w:p w14:paraId="2C9E7CF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№№21-30: в соответствующую строку бланка ответов запишите свой краткий ответ на вопрос или пропущенные слова. </w:t>
            </w:r>
          </w:p>
          <w:p w14:paraId="572DD8F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79D0A4FE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4B2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34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До истечения срока испытания работодатель имеет право расторгнуть трудовой договор с работником, предупредив его об это не позднее, чем за… дня</w:t>
            </w:r>
          </w:p>
          <w:p w14:paraId="4298A4D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6F3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</w:p>
        </w:tc>
      </w:tr>
      <w:tr w:rsidR="00E954B9" w:rsidRPr="00217DF9" w14:paraId="37CA3C54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8DB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56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Размер денежной выплаты в составе заработной платы, который выплачивается работнику за выполнение нормы труда определенной сложности за установленное время без учета компенсационных, стимулирующих и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социальных  выплат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, называется… ставкой</w:t>
            </w:r>
          </w:p>
          <w:p w14:paraId="2AB4E3C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EE3B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тарифной</w:t>
            </w:r>
          </w:p>
        </w:tc>
      </w:tr>
      <w:tr w:rsidR="00E954B9" w:rsidRPr="00217DF9" w14:paraId="6477EF88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35C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4C1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Женщина в возрасте … лет не может быть признана безработной.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B8F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пятьдесят пять</w:t>
            </w:r>
          </w:p>
        </w:tc>
      </w:tr>
      <w:tr w:rsidR="00E954B9" w:rsidRPr="00217DF9" w14:paraId="09EA8373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298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97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Неполученные доходы это упущенная …</w:t>
            </w:r>
          </w:p>
          <w:p w14:paraId="0CD8CF8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4A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выгода</w:t>
            </w:r>
          </w:p>
        </w:tc>
      </w:tr>
      <w:tr w:rsidR="00E954B9" w:rsidRPr="00217DF9" w14:paraId="22B045DC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8B5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47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Срок лишения специального права не может быть меньше одного месяца и более… лет.</w:t>
            </w:r>
          </w:p>
          <w:p w14:paraId="2C18137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F0A9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</w:p>
        </w:tc>
      </w:tr>
      <w:tr w:rsidR="00E954B9" w:rsidRPr="00217DF9" w14:paraId="19B192CA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C0D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FF1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Метод правового регулирования социально-обеспечительных отношений характеризуется как метод … предоставлений.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2E8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14:paraId="394D158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</w:p>
          <w:p w14:paraId="5D40CAD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40EB4570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013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467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Процессуальным средством судебной защиты является…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E0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иск</w:t>
            </w:r>
          </w:p>
        </w:tc>
      </w:tr>
      <w:tr w:rsidR="00E954B9" w:rsidRPr="00217DF9" w14:paraId="525F11A0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A65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2A7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Соглашение двух или нескольких лиц об установлении, изменении или прекращении гражданских прав и обязанностей называется 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601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договором</w:t>
            </w:r>
          </w:p>
        </w:tc>
      </w:tr>
      <w:tr w:rsidR="00E954B9" w:rsidRPr="00217DF9" w14:paraId="5A0E8588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FFD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B75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Государственный… не может заниматься предпринимательской деятельностью.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757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</w:p>
        </w:tc>
      </w:tr>
      <w:tr w:rsidR="00E954B9" w:rsidRPr="00217DF9" w14:paraId="1059E76F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9A8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25D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Прекращение деятельности юридического лица без перехода его прав и обязанностей к другим юридическим лицам называется…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E8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</w:p>
        </w:tc>
      </w:tr>
    </w:tbl>
    <w:p w14:paraId="64104080" w14:textId="77777777" w:rsidR="00E954B9" w:rsidRDefault="00E954B9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874AA9" w14:textId="77777777" w:rsidR="00365500" w:rsidRDefault="00365500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481F46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E466CA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485395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BB733D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40CB98" w14:textId="77777777" w:rsidR="00634C7C" w:rsidRPr="00217DF9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CF574B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7D54A040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3294A672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0BC22C2C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332555C6" w14:textId="77777777" w:rsidR="00564C7D" w:rsidRDefault="00564C7D" w:rsidP="00564C7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  <w:t>Критерии</w:t>
      </w:r>
      <w:proofErr w:type="spellEnd"/>
      <w:r w:rsidRPr="009F4CFC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оценки знаний по </w:t>
      </w:r>
      <w:r w:rsidR="001D23EB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учебной 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дисциплине </w:t>
      </w:r>
      <w:r w:rsidR="001D23EB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ОП.07 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«</w:t>
      </w:r>
      <w:r w:rsidR="001D23EB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Правовое обеспечени</w:t>
      </w:r>
      <w:r w:rsidR="008F523D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е профессиональной деятельности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»</w:t>
      </w:r>
    </w:p>
    <w:p w14:paraId="3A5852D7" w14:textId="77777777" w:rsidR="00004576" w:rsidRDefault="00004576" w:rsidP="00004576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696EC7A3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>Оценка «отлично»-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даёт правильные формулировки, точные определения основных понятий, обнаруживает полное понимание материала и может обосновать свой ответ, правильно отвечает на дополнительные вопросы преподавателя.</w:t>
      </w:r>
    </w:p>
    <w:p w14:paraId="59EDA7A2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 xml:space="preserve">Оценка «хорошо»- 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удовлетворяет тем же требованиям, но допускает единичные ошибки, неточности, которые исправляет после замечания преподавателя.</w:t>
      </w:r>
    </w:p>
    <w:p w14:paraId="0D44CF84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>Оценка «удовлетворительно» -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знает и понимает основные положения данной темы, но допускает неточности в формулировке основных понятий, излагает материал недостаточно последовательно.</w:t>
      </w:r>
    </w:p>
    <w:p w14:paraId="23D9B061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 xml:space="preserve">Оценка «неудовлетворительно» - 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обнаруживает существенные проблемы в знаниях основного материала, допускает ошибки в формулировке понятий, искажающих их смысл, не смог ответить на уточняющие и дополнительные вопросы.</w:t>
      </w:r>
    </w:p>
    <w:p w14:paraId="71504045" w14:textId="77777777" w:rsidR="0074163E" w:rsidRDefault="0074163E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2EBE7866" w14:textId="77777777" w:rsidR="0074163E" w:rsidRDefault="0074163E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5C1DB918" w14:textId="77777777" w:rsidR="00934652" w:rsidRDefault="00934652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7B52B7F7" w14:textId="77777777" w:rsidR="0074163E" w:rsidRDefault="0074163E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sectPr w:rsidR="0074163E" w:rsidSect="00BF24E2">
      <w:footerReference w:type="even" r:id="rId7"/>
      <w:footerReference w:type="default" r:id="rId8"/>
      <w:pgSz w:w="11906" w:h="16838"/>
      <w:pgMar w:top="284" w:right="851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47DE9" w14:textId="77777777" w:rsidR="00BA7A37" w:rsidRDefault="00BA7A37" w:rsidP="00EA3FF9">
      <w:pPr>
        <w:spacing w:after="0" w:line="240" w:lineRule="auto"/>
      </w:pPr>
      <w:r>
        <w:separator/>
      </w:r>
    </w:p>
  </w:endnote>
  <w:endnote w:type="continuationSeparator" w:id="0">
    <w:p w14:paraId="564D9521" w14:textId="77777777" w:rsidR="00BA7A37" w:rsidRDefault="00BA7A37" w:rsidP="00EA3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9B47" w14:textId="77777777" w:rsidR="001B7440" w:rsidRDefault="001B7440" w:rsidP="00564C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429E19E" w14:textId="77777777" w:rsidR="001B7440" w:rsidRDefault="001B7440" w:rsidP="00564C7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BA374" w14:textId="77777777" w:rsidR="001B7440" w:rsidRDefault="001B7440" w:rsidP="00564C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4968">
      <w:rPr>
        <w:rStyle w:val="a5"/>
        <w:noProof/>
      </w:rPr>
      <w:t>1</w:t>
    </w:r>
    <w:r>
      <w:rPr>
        <w:rStyle w:val="a5"/>
      </w:rPr>
      <w:fldChar w:fldCharType="end"/>
    </w:r>
  </w:p>
  <w:p w14:paraId="6FDA8389" w14:textId="77777777" w:rsidR="001B7440" w:rsidRDefault="001B7440" w:rsidP="00564C7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A52E" w14:textId="77777777" w:rsidR="00BA7A37" w:rsidRDefault="00BA7A37" w:rsidP="00EA3FF9">
      <w:pPr>
        <w:spacing w:after="0" w:line="240" w:lineRule="auto"/>
      </w:pPr>
      <w:r>
        <w:separator/>
      </w:r>
    </w:p>
  </w:footnote>
  <w:footnote w:type="continuationSeparator" w:id="0">
    <w:p w14:paraId="1502A819" w14:textId="77777777" w:rsidR="00BA7A37" w:rsidRDefault="00BA7A37" w:rsidP="00EA3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296E"/>
    <w:multiLevelType w:val="hybridMultilevel"/>
    <w:tmpl w:val="1624D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7020E"/>
    <w:multiLevelType w:val="hybridMultilevel"/>
    <w:tmpl w:val="2A707ADE"/>
    <w:lvl w:ilvl="0" w:tplc="2C60B14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F2C0E"/>
    <w:multiLevelType w:val="hybridMultilevel"/>
    <w:tmpl w:val="90FA5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5447A3"/>
    <w:multiLevelType w:val="hybridMultilevel"/>
    <w:tmpl w:val="EE08295E"/>
    <w:lvl w:ilvl="0" w:tplc="216EEC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FAA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ED47BD"/>
    <w:multiLevelType w:val="hybridMultilevel"/>
    <w:tmpl w:val="DEFC008E"/>
    <w:lvl w:ilvl="0" w:tplc="A8F41CE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974EBD"/>
    <w:multiLevelType w:val="hybridMultilevel"/>
    <w:tmpl w:val="EE08295E"/>
    <w:lvl w:ilvl="0" w:tplc="216EEC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20217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366655"/>
    <w:multiLevelType w:val="hybridMultilevel"/>
    <w:tmpl w:val="A0404D48"/>
    <w:lvl w:ilvl="0" w:tplc="34CA74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963E30"/>
    <w:multiLevelType w:val="hybridMultilevel"/>
    <w:tmpl w:val="E61A1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1D7B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6A7B25"/>
    <w:multiLevelType w:val="hybridMultilevel"/>
    <w:tmpl w:val="A0404D48"/>
    <w:lvl w:ilvl="0" w:tplc="34CA74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076905"/>
    <w:multiLevelType w:val="hybridMultilevel"/>
    <w:tmpl w:val="8A0ED148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20287B"/>
    <w:multiLevelType w:val="hybridMultilevel"/>
    <w:tmpl w:val="A0404D48"/>
    <w:lvl w:ilvl="0" w:tplc="34CA74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C80850"/>
    <w:multiLevelType w:val="hybridMultilevel"/>
    <w:tmpl w:val="ACE2F61C"/>
    <w:lvl w:ilvl="0" w:tplc="FF421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F3BF0"/>
    <w:multiLevelType w:val="hybridMultilevel"/>
    <w:tmpl w:val="DEFC008E"/>
    <w:lvl w:ilvl="0" w:tplc="A8F41CE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122711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7568889">
    <w:abstractNumId w:val="1"/>
  </w:num>
  <w:num w:numId="2" w16cid:durableId="1067459121">
    <w:abstractNumId w:val="0"/>
  </w:num>
  <w:num w:numId="3" w16cid:durableId="1153372786">
    <w:abstractNumId w:val="2"/>
  </w:num>
  <w:num w:numId="4" w16cid:durableId="1112481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5821695">
    <w:abstractNumId w:val="15"/>
  </w:num>
  <w:num w:numId="6" w16cid:durableId="162017815">
    <w:abstractNumId w:val="5"/>
  </w:num>
  <w:num w:numId="7" w16cid:durableId="1444610864">
    <w:abstractNumId w:val="13"/>
  </w:num>
  <w:num w:numId="8" w16cid:durableId="8264817">
    <w:abstractNumId w:val="16"/>
  </w:num>
  <w:num w:numId="9" w16cid:durableId="45034873">
    <w:abstractNumId w:val="9"/>
  </w:num>
  <w:num w:numId="10" w16cid:durableId="842666351">
    <w:abstractNumId w:val="4"/>
  </w:num>
  <w:num w:numId="11" w16cid:durableId="1676154883">
    <w:abstractNumId w:val="10"/>
  </w:num>
  <w:num w:numId="12" w16cid:durableId="924457796">
    <w:abstractNumId w:val="17"/>
  </w:num>
  <w:num w:numId="13" w16cid:durableId="1785494697">
    <w:abstractNumId w:val="8"/>
  </w:num>
  <w:num w:numId="14" w16cid:durableId="1036806571">
    <w:abstractNumId w:val="11"/>
  </w:num>
  <w:num w:numId="15" w16cid:durableId="1693453275">
    <w:abstractNumId w:val="6"/>
  </w:num>
  <w:num w:numId="16" w16cid:durableId="1139959457">
    <w:abstractNumId w:val="12"/>
  </w:num>
  <w:num w:numId="17" w16cid:durableId="1469740876">
    <w:abstractNumId w:val="14"/>
  </w:num>
  <w:num w:numId="18" w16cid:durableId="130457575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1CF"/>
    <w:rsid w:val="00004576"/>
    <w:rsid w:val="00023063"/>
    <w:rsid w:val="00031E76"/>
    <w:rsid w:val="00043C3F"/>
    <w:rsid w:val="00055C90"/>
    <w:rsid w:val="00063F47"/>
    <w:rsid w:val="0007438D"/>
    <w:rsid w:val="000829B7"/>
    <w:rsid w:val="000B5C5B"/>
    <w:rsid w:val="000D78BC"/>
    <w:rsid w:val="000E3635"/>
    <w:rsid w:val="000F21B8"/>
    <w:rsid w:val="000F3B6C"/>
    <w:rsid w:val="000F5D54"/>
    <w:rsid w:val="00175C5F"/>
    <w:rsid w:val="00184C83"/>
    <w:rsid w:val="001B7440"/>
    <w:rsid w:val="001D0D13"/>
    <w:rsid w:val="001D23EB"/>
    <w:rsid w:val="00203213"/>
    <w:rsid w:val="002074AA"/>
    <w:rsid w:val="00242207"/>
    <w:rsid w:val="00250BB8"/>
    <w:rsid w:val="00287725"/>
    <w:rsid w:val="002B01A5"/>
    <w:rsid w:val="00317453"/>
    <w:rsid w:val="003238DF"/>
    <w:rsid w:val="00336367"/>
    <w:rsid w:val="00336B21"/>
    <w:rsid w:val="003608D9"/>
    <w:rsid w:val="0036119E"/>
    <w:rsid w:val="0036134B"/>
    <w:rsid w:val="00365500"/>
    <w:rsid w:val="003B10E6"/>
    <w:rsid w:val="003F2A65"/>
    <w:rsid w:val="004138A5"/>
    <w:rsid w:val="00455A8C"/>
    <w:rsid w:val="004940D5"/>
    <w:rsid w:val="004A7BC7"/>
    <w:rsid w:val="004B3EB4"/>
    <w:rsid w:val="004C730B"/>
    <w:rsid w:val="00500F02"/>
    <w:rsid w:val="0054355C"/>
    <w:rsid w:val="00556BF2"/>
    <w:rsid w:val="00564C7D"/>
    <w:rsid w:val="005800A0"/>
    <w:rsid w:val="00596FBC"/>
    <w:rsid w:val="005C7C9B"/>
    <w:rsid w:val="005E606B"/>
    <w:rsid w:val="005F65CF"/>
    <w:rsid w:val="005F7485"/>
    <w:rsid w:val="00633162"/>
    <w:rsid w:val="00634C7C"/>
    <w:rsid w:val="00652EE5"/>
    <w:rsid w:val="00670091"/>
    <w:rsid w:val="006B1AE9"/>
    <w:rsid w:val="006D3F63"/>
    <w:rsid w:val="006D57FF"/>
    <w:rsid w:val="006D6A5C"/>
    <w:rsid w:val="006D7E1B"/>
    <w:rsid w:val="006F4D91"/>
    <w:rsid w:val="00711CD8"/>
    <w:rsid w:val="00712F71"/>
    <w:rsid w:val="00713A09"/>
    <w:rsid w:val="00735D37"/>
    <w:rsid w:val="0074163E"/>
    <w:rsid w:val="00783766"/>
    <w:rsid w:val="007A11B0"/>
    <w:rsid w:val="007C3330"/>
    <w:rsid w:val="007E28BE"/>
    <w:rsid w:val="007F3564"/>
    <w:rsid w:val="0080129B"/>
    <w:rsid w:val="00811452"/>
    <w:rsid w:val="008435CB"/>
    <w:rsid w:val="008444D4"/>
    <w:rsid w:val="008912B4"/>
    <w:rsid w:val="008B4B2F"/>
    <w:rsid w:val="008D6519"/>
    <w:rsid w:val="008F523D"/>
    <w:rsid w:val="008F581B"/>
    <w:rsid w:val="009259A5"/>
    <w:rsid w:val="00932CC3"/>
    <w:rsid w:val="00934652"/>
    <w:rsid w:val="0095524C"/>
    <w:rsid w:val="00961DBD"/>
    <w:rsid w:val="0097151F"/>
    <w:rsid w:val="00971BDB"/>
    <w:rsid w:val="00975B92"/>
    <w:rsid w:val="00981147"/>
    <w:rsid w:val="00983834"/>
    <w:rsid w:val="009922B5"/>
    <w:rsid w:val="00992ECE"/>
    <w:rsid w:val="009A1FC3"/>
    <w:rsid w:val="009A20BA"/>
    <w:rsid w:val="009D0E30"/>
    <w:rsid w:val="00A025A9"/>
    <w:rsid w:val="00A153D9"/>
    <w:rsid w:val="00A54663"/>
    <w:rsid w:val="00A60A2F"/>
    <w:rsid w:val="00A63461"/>
    <w:rsid w:val="00A6619A"/>
    <w:rsid w:val="00A813E6"/>
    <w:rsid w:val="00B011CF"/>
    <w:rsid w:val="00B170CF"/>
    <w:rsid w:val="00B303F5"/>
    <w:rsid w:val="00B327C0"/>
    <w:rsid w:val="00B76A4A"/>
    <w:rsid w:val="00B9198F"/>
    <w:rsid w:val="00BA128B"/>
    <w:rsid w:val="00BA7A37"/>
    <w:rsid w:val="00BB189C"/>
    <w:rsid w:val="00BB6E3B"/>
    <w:rsid w:val="00BD3740"/>
    <w:rsid w:val="00BE0C01"/>
    <w:rsid w:val="00BE4968"/>
    <w:rsid w:val="00BE4B48"/>
    <w:rsid w:val="00BE7BEA"/>
    <w:rsid w:val="00BF0587"/>
    <w:rsid w:val="00BF24E2"/>
    <w:rsid w:val="00C17800"/>
    <w:rsid w:val="00C222DD"/>
    <w:rsid w:val="00C24F3F"/>
    <w:rsid w:val="00C27B1C"/>
    <w:rsid w:val="00C364C4"/>
    <w:rsid w:val="00C9773B"/>
    <w:rsid w:val="00CA3578"/>
    <w:rsid w:val="00CB2BF0"/>
    <w:rsid w:val="00CC144E"/>
    <w:rsid w:val="00CE3CB3"/>
    <w:rsid w:val="00CE6738"/>
    <w:rsid w:val="00CF4415"/>
    <w:rsid w:val="00CF4AF2"/>
    <w:rsid w:val="00D00C7F"/>
    <w:rsid w:val="00D22958"/>
    <w:rsid w:val="00D30111"/>
    <w:rsid w:val="00D5651E"/>
    <w:rsid w:val="00D56D17"/>
    <w:rsid w:val="00D606A8"/>
    <w:rsid w:val="00D67179"/>
    <w:rsid w:val="00D737BF"/>
    <w:rsid w:val="00D85C16"/>
    <w:rsid w:val="00DD06C6"/>
    <w:rsid w:val="00DF5DB6"/>
    <w:rsid w:val="00E0070E"/>
    <w:rsid w:val="00E0761E"/>
    <w:rsid w:val="00E811BA"/>
    <w:rsid w:val="00E8183C"/>
    <w:rsid w:val="00E954B9"/>
    <w:rsid w:val="00EA3FF9"/>
    <w:rsid w:val="00EA4683"/>
    <w:rsid w:val="00EB362A"/>
    <w:rsid w:val="00EC180F"/>
    <w:rsid w:val="00ED4ABC"/>
    <w:rsid w:val="00EF2DDB"/>
    <w:rsid w:val="00EF30A8"/>
    <w:rsid w:val="00F154BE"/>
    <w:rsid w:val="00F40582"/>
    <w:rsid w:val="00F41B61"/>
    <w:rsid w:val="00F52E41"/>
    <w:rsid w:val="00F91162"/>
    <w:rsid w:val="00FA3017"/>
    <w:rsid w:val="00FA4936"/>
    <w:rsid w:val="00FA7E3F"/>
    <w:rsid w:val="00FB1DBF"/>
    <w:rsid w:val="00FD2B26"/>
    <w:rsid w:val="00FE3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CDE7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67" w:righ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1CF"/>
    <w:pPr>
      <w:spacing w:after="200" w:line="276" w:lineRule="auto"/>
      <w:ind w:left="0" w:right="0"/>
      <w:jc w:val="left"/>
    </w:pPr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qFormat/>
    <w:rsid w:val="00564C7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E36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E36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11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011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011CF"/>
  </w:style>
  <w:style w:type="character" w:customStyle="1" w:styleId="11">
    <w:name w:val="Заголовок 1 Знак"/>
    <w:basedOn w:val="a0"/>
    <w:link w:val="10"/>
    <w:rsid w:val="00564C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64C7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64C7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564C7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564C7D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564C7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564C7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uiPriority w:val="59"/>
    <w:rsid w:val="00564C7D"/>
    <w:pPr>
      <w:ind w:left="0" w:righ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564C7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6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64C7D"/>
    <w:rPr>
      <w:rFonts w:eastAsiaTheme="minorEastAsia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64C7D"/>
  </w:style>
  <w:style w:type="paragraph" w:styleId="ac">
    <w:name w:val="Balloon Text"/>
    <w:basedOn w:val="a"/>
    <w:link w:val="ad"/>
    <w:uiPriority w:val="99"/>
    <w:semiHidden/>
    <w:unhideWhenUsed/>
    <w:rsid w:val="00564C7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64C7D"/>
    <w:rPr>
      <w:rFonts w:ascii="Tahoma" w:eastAsia="Calibri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564C7D"/>
    <w:rPr>
      <w:color w:val="808080"/>
    </w:rPr>
  </w:style>
  <w:style w:type="table" w:customStyle="1" w:styleId="13">
    <w:name w:val="Сетка таблицы1"/>
    <w:basedOn w:val="a1"/>
    <w:next w:val="a8"/>
    <w:uiPriority w:val="59"/>
    <w:rsid w:val="00564C7D"/>
    <w:pPr>
      <w:ind w:left="0" w:right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basedOn w:val="a0"/>
    <w:rsid w:val="00BE0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">
    <w:name w:val="Body Text Indent"/>
    <w:basedOn w:val="a"/>
    <w:link w:val="af0"/>
    <w:rsid w:val="00E8183C"/>
    <w:pPr>
      <w:spacing w:after="0" w:line="240" w:lineRule="auto"/>
      <w:ind w:left="45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с отступом Знак"/>
    <w:basedOn w:val="a0"/>
    <w:link w:val="af"/>
    <w:rsid w:val="00E818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7">
    <w:name w:val="Основной текст (17)_"/>
    <w:basedOn w:val="a0"/>
    <w:link w:val="170"/>
    <w:rsid w:val="00FA7E3F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FA7E3F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23">
    <w:name w:val="Основной текст (2) + Курсив"/>
    <w:basedOn w:val="a0"/>
    <w:rsid w:val="00FA7E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71">
    <w:name w:val="Основной текст (17)1"/>
    <w:basedOn w:val="a"/>
    <w:rsid w:val="00D67179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styleId="af1">
    <w:name w:val="Strong"/>
    <w:basedOn w:val="a0"/>
    <w:uiPriority w:val="22"/>
    <w:qFormat/>
    <w:rsid w:val="00F40582"/>
    <w:rPr>
      <w:b/>
      <w:bCs/>
    </w:rPr>
  </w:style>
  <w:style w:type="character" w:customStyle="1" w:styleId="apple-converted-space">
    <w:name w:val="apple-converted-space"/>
    <w:basedOn w:val="a0"/>
    <w:rsid w:val="00975B92"/>
  </w:style>
  <w:style w:type="paragraph" w:styleId="af2">
    <w:name w:val="Normal (Web)"/>
    <w:basedOn w:val="a"/>
    <w:uiPriority w:val="99"/>
    <w:unhideWhenUsed/>
    <w:rsid w:val="000F5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_"/>
    <w:basedOn w:val="a0"/>
    <w:rsid w:val="00A813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0E36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0E3635"/>
  </w:style>
  <w:style w:type="character" w:customStyle="1" w:styleId="30">
    <w:name w:val="Заголовок 3 Знак"/>
    <w:basedOn w:val="a0"/>
    <w:link w:val="3"/>
    <w:uiPriority w:val="9"/>
    <w:rsid w:val="000E363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mw-editsection">
    <w:name w:val="mw-editsection"/>
    <w:basedOn w:val="a0"/>
    <w:rsid w:val="000E3635"/>
  </w:style>
  <w:style w:type="character" w:customStyle="1" w:styleId="mw-editsection-bracket">
    <w:name w:val="mw-editsection-bracket"/>
    <w:basedOn w:val="a0"/>
    <w:rsid w:val="000E3635"/>
  </w:style>
  <w:style w:type="character" w:customStyle="1" w:styleId="mw-editsection-divider">
    <w:name w:val="mw-editsection-divider"/>
    <w:basedOn w:val="a0"/>
    <w:rsid w:val="000E3635"/>
  </w:style>
  <w:style w:type="paragraph" w:styleId="af3">
    <w:name w:val="Body Text"/>
    <w:basedOn w:val="a"/>
    <w:link w:val="af4"/>
    <w:uiPriority w:val="99"/>
    <w:semiHidden/>
    <w:unhideWhenUsed/>
    <w:rsid w:val="007A11B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A11B0"/>
    <w:rPr>
      <w:rFonts w:eastAsiaTheme="minorEastAsia"/>
      <w:lang w:eastAsia="ru-RU"/>
    </w:rPr>
  </w:style>
  <w:style w:type="character" w:customStyle="1" w:styleId="previewtext">
    <w:name w:val="preview_text"/>
    <w:basedOn w:val="a0"/>
    <w:rsid w:val="0097151F"/>
  </w:style>
  <w:style w:type="character" w:customStyle="1" w:styleId="14">
    <w:name w:val="Название1"/>
    <w:basedOn w:val="a0"/>
    <w:rsid w:val="00EB362A"/>
  </w:style>
  <w:style w:type="paragraph" w:customStyle="1" w:styleId="c7">
    <w:name w:val="c7"/>
    <w:basedOn w:val="a"/>
    <w:rsid w:val="00556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56BF2"/>
  </w:style>
  <w:style w:type="character" w:customStyle="1" w:styleId="c41">
    <w:name w:val="c41"/>
    <w:basedOn w:val="a0"/>
    <w:rsid w:val="00556BF2"/>
  </w:style>
  <w:style w:type="paragraph" w:styleId="af5">
    <w:name w:val="No Spacing"/>
    <w:uiPriority w:val="1"/>
    <w:qFormat/>
    <w:rsid w:val="006D57FF"/>
    <w:pPr>
      <w:suppressAutoHyphens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5">
    <w:name w:val="Body Text Indent 2"/>
    <w:basedOn w:val="a"/>
    <w:link w:val="26"/>
    <w:uiPriority w:val="99"/>
    <w:semiHidden/>
    <w:unhideWhenUsed/>
    <w:rsid w:val="00E954B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954B9"/>
    <w:rPr>
      <w:rFonts w:eastAsiaTheme="minorEastAsia"/>
      <w:lang w:eastAsia="ru-RU"/>
    </w:rPr>
  </w:style>
  <w:style w:type="paragraph" w:customStyle="1" w:styleId="Default">
    <w:name w:val="Default"/>
    <w:rsid w:val="008F523D"/>
    <w:pPr>
      <w:autoSpaceDE w:val="0"/>
      <w:autoSpaceDN w:val="0"/>
      <w:adjustRightInd w:val="0"/>
      <w:ind w:left="0" w:right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9103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703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17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Светлана Корнюхина</cp:lastModifiedBy>
  <cp:revision>37</cp:revision>
  <dcterms:created xsi:type="dcterms:W3CDTF">2015-05-31T06:38:00Z</dcterms:created>
  <dcterms:modified xsi:type="dcterms:W3CDTF">2025-01-18T15:30:00Z</dcterms:modified>
</cp:coreProperties>
</file>